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A7279" w:rsidRDefault="005A7279" w:rsidP="00B81E03">
      <w:pPr>
        <w:pStyle w:val="a7"/>
        <w:jc w:val="both"/>
        <w:rPr>
          <w:lang w:val="kk-KZ"/>
        </w:rPr>
      </w:pPr>
      <w:r>
        <w:rPr>
          <w:lang w:val="kk-KZ"/>
        </w:rPr>
        <w:t>Алматы қ. ДСБ ШЖҚ «Қалалық балалар оңалту орталығы» МКК Қазақстан Республикасы Үкіметінің «</w:t>
      </w:r>
      <w:r>
        <w:rPr>
          <w:szCs w:val="28"/>
          <w:lang w:val="kk-KZ"/>
        </w:rPr>
        <w:t>Тегін медициналық көмектің кепілдендірілген көлемін көрсету және міндетті әлеуметтік медициналық сақтандыру жүйесінде медициналық көмек көрсету бойынша дәрілік заттар, профилактикалық (иммунобиологиялық, диагностикалық, залалсыздандырушы) препараттарды, медицинада тағайындалған бұйымдар мен медициналық көмек көрсетуді сатып алуды ұйымдастыру мен өткізу Ережелерінің бекітілуі туралы</w:t>
      </w:r>
      <w:r>
        <w:rPr>
          <w:lang w:val="kk-KZ"/>
        </w:rPr>
        <w:t>» (әрі қарай – Ереже) 2009 жылғы 30 қазандағы Қаулысының 10 тарауына сәйкес бағалық ұсыныстар сұрау әдісімен №1 қосымшаға сәйкес дәрілік заттар мен МТБ сатып алуға қатысуға шақырады.</w:t>
      </w:r>
    </w:p>
    <w:p w:rsidR="005A7279" w:rsidRDefault="005A7279" w:rsidP="00B81E03">
      <w:pPr>
        <w:pStyle w:val="a7"/>
        <w:jc w:val="both"/>
        <w:rPr>
          <w:lang w:val="kk-KZ"/>
        </w:rPr>
      </w:pPr>
      <w:r>
        <w:rPr>
          <w:lang w:val="kk-KZ"/>
        </w:rPr>
        <w:t>Конвертті жабылған күйінде 28.01.2019ж. сағат 10.-ге дейін тапсыру қажет.</w:t>
      </w:r>
    </w:p>
    <w:p w:rsidR="005A7279" w:rsidRDefault="005A7279" w:rsidP="005A7279">
      <w:pPr>
        <w:autoSpaceDE w:val="0"/>
        <w:adjustRightInd w:val="0"/>
        <w:spacing w:after="0" w:line="240" w:lineRule="auto"/>
        <w:jc w:val="both"/>
        <w:rPr>
          <w:rFonts w:cs="Times New Roman"/>
          <w:szCs w:val="28"/>
          <w:lang w:val="kk-KZ"/>
        </w:rPr>
      </w:pPr>
      <w:r>
        <w:rPr>
          <w:lang w:val="kk-KZ"/>
        </w:rPr>
        <w:t xml:space="preserve">       </w:t>
      </w:r>
      <w:r>
        <w:rPr>
          <w:rFonts w:cs="Times New Roman"/>
          <w:szCs w:val="28"/>
          <w:lang w:val="kk-KZ"/>
        </w:rPr>
        <w:t>Жабыстырылған конвертте денсаулық сақтау саласындағы уәкілетті органдармен бекітілген форма бойынша жасалған бағалық ұсыныс, тапсырыс берушінің белгіленген уақытында лизенциялау немесе рұқсат ету шаралары арқылы жүзеге асырылатын қызмет немесе әрекет етуге (операциялар) жеке немесе заңды тұлғалардың құқығын растайтын рұқсат қағаз, сондай-ақ Ереженің 4 тарауында көрсетілген ұсынылатын тауарлардың талаптарына сәйкес растайтын құжаттар болуы тиіс.</w:t>
      </w:r>
    </w:p>
    <w:p w:rsidR="005A7279" w:rsidRDefault="005A7279" w:rsidP="00B81E03">
      <w:pPr>
        <w:pStyle w:val="a7"/>
        <w:jc w:val="both"/>
        <w:rPr>
          <w:lang w:val="kk-KZ"/>
        </w:rPr>
      </w:pPr>
      <w:r>
        <w:rPr>
          <w:lang w:val="kk-KZ"/>
        </w:rPr>
        <w:t>Ұйымдастырушының атауы мен орналасқан жері</w:t>
      </w:r>
      <w:r w:rsidR="00B81E03" w:rsidRPr="005A7279">
        <w:rPr>
          <w:lang w:val="kk-KZ"/>
        </w:rPr>
        <w:t>: </w:t>
      </w:r>
      <w:r>
        <w:rPr>
          <w:lang w:val="kk-KZ"/>
        </w:rPr>
        <w:t>Алматы қ. ДСБ ШЖҚ «Қалалық балалар оңалту орталығы» МКК</w:t>
      </w:r>
      <w:r w:rsidRPr="005A7279">
        <w:rPr>
          <w:lang w:val="kk-KZ"/>
        </w:rPr>
        <w:t xml:space="preserve"> </w:t>
      </w:r>
    </w:p>
    <w:p w:rsidR="00DD0A22" w:rsidRPr="005A7279" w:rsidRDefault="005A7279" w:rsidP="00B81E03">
      <w:pPr>
        <w:pStyle w:val="a7"/>
        <w:jc w:val="both"/>
        <w:rPr>
          <w:lang w:val="kk-KZ"/>
        </w:rPr>
      </w:pPr>
      <w:r>
        <w:rPr>
          <w:lang w:val="kk-KZ"/>
        </w:rPr>
        <w:t>Ұйымдастырушының мекен-жайы</w:t>
      </w:r>
      <w:r w:rsidR="00B81E03" w:rsidRPr="005A7279">
        <w:rPr>
          <w:lang w:val="kk-KZ"/>
        </w:rPr>
        <w:t>: Алматы</w:t>
      </w:r>
      <w:r>
        <w:rPr>
          <w:lang w:val="kk-KZ"/>
        </w:rPr>
        <w:t xml:space="preserve"> қ.</w:t>
      </w:r>
      <w:r w:rsidR="00B81E03" w:rsidRPr="005A7279">
        <w:rPr>
          <w:lang w:val="kk-KZ"/>
        </w:rPr>
        <w:t xml:space="preserve">, </w:t>
      </w:r>
      <w:r w:rsidR="00DD0A22" w:rsidRPr="005A7279">
        <w:rPr>
          <w:lang w:val="kk-KZ"/>
        </w:rPr>
        <w:t>Аксай-2</w:t>
      </w:r>
      <w:r>
        <w:rPr>
          <w:lang w:val="kk-KZ"/>
        </w:rPr>
        <w:t xml:space="preserve"> ы/ауд</w:t>
      </w:r>
      <w:r w:rsidR="00DD0A22" w:rsidRPr="005A7279">
        <w:rPr>
          <w:lang w:val="kk-KZ"/>
        </w:rPr>
        <w:t xml:space="preserve">, </w:t>
      </w:r>
      <w:r w:rsidR="00B1064E">
        <w:rPr>
          <w:lang w:val="kk-KZ"/>
        </w:rPr>
        <w:t xml:space="preserve">үй </w:t>
      </w:r>
      <w:r w:rsidR="00DD0A22" w:rsidRPr="005A7279">
        <w:rPr>
          <w:lang w:val="kk-KZ"/>
        </w:rPr>
        <w:t>41 А</w:t>
      </w:r>
      <w:r w:rsidR="00B81E03" w:rsidRPr="005A7279">
        <w:rPr>
          <w:lang w:val="kk-KZ"/>
        </w:rPr>
        <w:t xml:space="preserve">. </w:t>
      </w:r>
    </w:p>
    <w:p w:rsidR="00B81E03" w:rsidRPr="00B1064E" w:rsidRDefault="00B1064E" w:rsidP="00B81E03">
      <w:pPr>
        <w:pStyle w:val="a7"/>
        <w:jc w:val="both"/>
        <w:rPr>
          <w:lang w:val="kk-KZ"/>
        </w:rPr>
      </w:pPr>
      <w:r>
        <w:rPr>
          <w:lang w:val="kk-KZ"/>
        </w:rPr>
        <w:t xml:space="preserve">Конвертті ашу мына уақытта жүзеге асырылады: </w:t>
      </w:r>
      <w:r w:rsidR="008100FB">
        <w:t>28</w:t>
      </w:r>
      <w:r w:rsidR="00B81E03" w:rsidRPr="009A5430">
        <w:t>.0</w:t>
      </w:r>
      <w:r w:rsidR="008100FB">
        <w:t>1</w:t>
      </w:r>
      <w:r w:rsidR="00B81E03" w:rsidRPr="009A5430">
        <w:t>.201</w:t>
      </w:r>
      <w:r w:rsidR="008100FB">
        <w:t>9</w:t>
      </w:r>
      <w:r w:rsidR="00DD0A22" w:rsidRPr="009A5430">
        <w:t xml:space="preserve"> </w:t>
      </w:r>
      <w:r>
        <w:rPr>
          <w:lang w:val="kk-KZ"/>
        </w:rPr>
        <w:t>ж</w:t>
      </w:r>
      <w:r w:rsidR="00B81E03" w:rsidRPr="009A5430">
        <w:t>.</w:t>
      </w:r>
      <w:r>
        <w:rPr>
          <w:lang w:val="kk-KZ"/>
        </w:rPr>
        <w:t xml:space="preserve"> сағ.12.00</w:t>
      </w:r>
    </w:p>
    <w:p w:rsidR="002479DA" w:rsidRPr="00B1064E" w:rsidRDefault="00B1064E" w:rsidP="00FB4D40">
      <w:pPr>
        <w:jc w:val="right"/>
        <w:rPr>
          <w:rFonts w:cs="Times New Roman"/>
          <w:sz w:val="28"/>
          <w:szCs w:val="28"/>
          <w:lang w:val="kk-KZ"/>
        </w:rPr>
      </w:pPr>
      <w:r>
        <w:rPr>
          <w:rFonts w:cs="Times New Roman"/>
          <w:sz w:val="28"/>
          <w:szCs w:val="28"/>
          <w:lang w:val="kk-KZ"/>
        </w:rPr>
        <w:t>.</w:t>
      </w:r>
    </w:p>
    <w:p w:rsidR="002479DA" w:rsidRPr="006C6F9B" w:rsidRDefault="002479DA" w:rsidP="00FB4D40">
      <w:pPr>
        <w:jc w:val="right"/>
        <w:rPr>
          <w:rFonts w:cs="Times New Roman"/>
          <w:sz w:val="28"/>
          <w:szCs w:val="28"/>
          <w:lang w:val="kk-KZ"/>
        </w:rPr>
      </w:pPr>
    </w:p>
    <w:p w:rsidR="002479DA" w:rsidRPr="006C6F9B" w:rsidRDefault="002479DA" w:rsidP="00FB4D40">
      <w:pPr>
        <w:jc w:val="right"/>
        <w:rPr>
          <w:rFonts w:cs="Times New Roman"/>
          <w:sz w:val="28"/>
          <w:szCs w:val="28"/>
          <w:lang w:val="kk-KZ"/>
        </w:rPr>
      </w:pPr>
    </w:p>
    <w:p w:rsidR="002479DA" w:rsidRPr="006C6F9B" w:rsidRDefault="002479DA" w:rsidP="00FB4D40">
      <w:pPr>
        <w:jc w:val="right"/>
        <w:rPr>
          <w:rFonts w:cs="Times New Roman"/>
          <w:sz w:val="28"/>
          <w:szCs w:val="28"/>
          <w:lang w:val="kk-KZ"/>
        </w:rPr>
      </w:pPr>
    </w:p>
    <w:p w:rsidR="002479DA" w:rsidRPr="006C6F9B" w:rsidRDefault="002479DA" w:rsidP="00FB4D40">
      <w:pPr>
        <w:jc w:val="right"/>
        <w:rPr>
          <w:rFonts w:cs="Times New Roman"/>
          <w:sz w:val="28"/>
          <w:szCs w:val="28"/>
          <w:lang w:val="kk-KZ"/>
        </w:rPr>
      </w:pPr>
    </w:p>
    <w:p w:rsidR="002479DA" w:rsidRPr="006C6F9B" w:rsidRDefault="002479DA" w:rsidP="00FB4D40">
      <w:pPr>
        <w:jc w:val="right"/>
        <w:rPr>
          <w:rFonts w:cs="Times New Roman"/>
          <w:sz w:val="28"/>
          <w:szCs w:val="28"/>
          <w:lang w:val="kk-KZ"/>
        </w:rPr>
      </w:pPr>
    </w:p>
    <w:p w:rsidR="002479DA" w:rsidRPr="006C6F9B" w:rsidRDefault="002479DA" w:rsidP="00FB4D40">
      <w:pPr>
        <w:jc w:val="right"/>
        <w:rPr>
          <w:rFonts w:cs="Times New Roman"/>
          <w:sz w:val="28"/>
          <w:szCs w:val="28"/>
          <w:lang w:val="kk-KZ"/>
        </w:rPr>
      </w:pPr>
    </w:p>
    <w:p w:rsidR="00FB4D40" w:rsidRPr="00B1064E" w:rsidRDefault="00DD0A22" w:rsidP="00FB4D40">
      <w:pPr>
        <w:jc w:val="right"/>
        <w:rPr>
          <w:rFonts w:cs="Times New Roman"/>
          <w:sz w:val="28"/>
          <w:szCs w:val="28"/>
          <w:lang w:val="kk-KZ"/>
        </w:rPr>
      </w:pPr>
      <w:r w:rsidRPr="006C6F9B">
        <w:rPr>
          <w:rFonts w:cs="Times New Roman"/>
          <w:sz w:val="28"/>
          <w:szCs w:val="28"/>
          <w:lang w:val="kk-KZ"/>
        </w:rPr>
        <w:lastRenderedPageBreak/>
        <w:t>№ 1</w:t>
      </w:r>
      <w:r w:rsidR="00B1064E" w:rsidRPr="006C6F9B">
        <w:rPr>
          <w:rFonts w:cs="Times New Roman"/>
          <w:sz w:val="28"/>
          <w:szCs w:val="28"/>
          <w:lang w:val="kk-KZ"/>
        </w:rPr>
        <w:t xml:space="preserve"> </w:t>
      </w:r>
      <w:r w:rsidR="00B1064E">
        <w:rPr>
          <w:rFonts w:cs="Times New Roman"/>
          <w:sz w:val="28"/>
          <w:szCs w:val="28"/>
          <w:lang w:val="kk-KZ"/>
        </w:rPr>
        <w:t>Қосымша</w:t>
      </w:r>
    </w:p>
    <w:p w:rsidR="00FB4D40" w:rsidRPr="006C6F9B" w:rsidRDefault="00FB4D40" w:rsidP="00FB4D40">
      <w:pPr>
        <w:jc w:val="right"/>
        <w:rPr>
          <w:rFonts w:cs="Times New Roman"/>
          <w:sz w:val="28"/>
          <w:szCs w:val="28"/>
          <w:lang w:val="kk-KZ"/>
        </w:rPr>
      </w:pPr>
    </w:p>
    <w:p w:rsidR="00B1064E" w:rsidRDefault="00B1064E" w:rsidP="00B42FFF">
      <w:pPr>
        <w:jc w:val="center"/>
        <w:rPr>
          <w:rFonts w:cs="Times New Roman"/>
          <w:sz w:val="28"/>
          <w:szCs w:val="28"/>
          <w:lang w:val="kk-KZ"/>
        </w:rPr>
      </w:pPr>
      <w:r>
        <w:rPr>
          <w:rFonts w:cs="Times New Roman"/>
          <w:sz w:val="28"/>
          <w:szCs w:val="28"/>
          <w:lang w:val="kk-KZ"/>
        </w:rPr>
        <w:t xml:space="preserve">2019 жылға арналған </w:t>
      </w:r>
    </w:p>
    <w:p w:rsidR="00B1064E" w:rsidRDefault="00B1064E" w:rsidP="00B42FFF">
      <w:pPr>
        <w:jc w:val="center"/>
        <w:rPr>
          <w:rFonts w:cs="Times New Roman"/>
          <w:sz w:val="28"/>
          <w:szCs w:val="28"/>
          <w:lang w:val="kk-KZ"/>
        </w:rPr>
      </w:pPr>
      <w:r>
        <w:rPr>
          <w:rFonts w:cs="Times New Roman"/>
          <w:sz w:val="28"/>
          <w:szCs w:val="28"/>
          <w:lang w:val="kk-KZ"/>
        </w:rPr>
        <w:t xml:space="preserve">БҰС әдісі арқылы сатып алынатын дәрілік заттардың тізімі </w:t>
      </w:r>
    </w:p>
    <w:p w:rsidR="000042A9" w:rsidRPr="006C6F9B" w:rsidRDefault="000042A9" w:rsidP="00FB4D40">
      <w:pPr>
        <w:jc w:val="center"/>
        <w:rPr>
          <w:rFonts w:cs="Times New Roman"/>
          <w:sz w:val="28"/>
          <w:szCs w:val="28"/>
          <w:lang w:val="kk-KZ"/>
        </w:rPr>
      </w:pPr>
    </w:p>
    <w:tbl>
      <w:tblPr>
        <w:tblW w:w="5542" w:type="pct"/>
        <w:tblInd w:w="-1284" w:type="dxa"/>
        <w:tblBorders>
          <w:top w:val="single" w:sz="6" w:space="0" w:color="CFCFCF"/>
          <w:left w:val="single" w:sz="6" w:space="0" w:color="CFCFCF"/>
          <w:bottom w:val="single" w:sz="6" w:space="0" w:color="CFCFCF"/>
          <w:right w:val="single" w:sz="6" w:space="0" w:color="CFCFCF"/>
        </w:tblBorders>
        <w:shd w:val="clear" w:color="auto" w:fill="FFFFFF"/>
        <w:tblLayout w:type="fixed"/>
        <w:tblCellMar>
          <w:left w:w="0" w:type="dxa"/>
          <w:right w:w="0" w:type="dxa"/>
        </w:tblCellMar>
        <w:tblLook w:val="04A0" w:firstRow="1" w:lastRow="0" w:firstColumn="1" w:lastColumn="0" w:noHBand="0" w:noVBand="1"/>
      </w:tblPr>
      <w:tblGrid>
        <w:gridCol w:w="825"/>
        <w:gridCol w:w="3029"/>
        <w:gridCol w:w="2285"/>
        <w:gridCol w:w="1571"/>
        <w:gridCol w:w="999"/>
        <w:gridCol w:w="2428"/>
        <w:gridCol w:w="2000"/>
        <w:gridCol w:w="2000"/>
      </w:tblGrid>
      <w:tr w:rsidR="000042A9" w:rsidRPr="009A5430" w:rsidTr="006C6F9B">
        <w:trPr>
          <w:trHeight w:val="270"/>
        </w:trPr>
        <w:tc>
          <w:tcPr>
            <w:tcW w:w="825" w:type="dxa"/>
            <w:tcBorders>
              <w:top w:val="single" w:sz="6" w:space="0" w:color="CFCFCF"/>
              <w:left w:val="single" w:sz="6" w:space="0" w:color="CFCFCF"/>
              <w:bottom w:val="single" w:sz="6" w:space="0" w:color="CFCFCF"/>
              <w:right w:val="single" w:sz="6" w:space="0" w:color="CFCFCF"/>
            </w:tcBorders>
            <w:shd w:val="clear" w:color="auto" w:fill="auto"/>
            <w:tcMar>
              <w:top w:w="46" w:type="dxa"/>
              <w:left w:w="77" w:type="dxa"/>
              <w:bottom w:w="46" w:type="dxa"/>
              <w:right w:w="77" w:type="dxa"/>
            </w:tcMar>
            <w:hideMark/>
          </w:tcPr>
          <w:p w:rsidR="000042A9" w:rsidRPr="009A5430" w:rsidRDefault="000042A9">
            <w:pPr>
              <w:spacing w:after="360" w:line="291" w:lineRule="atLeast"/>
              <w:jc w:val="center"/>
              <w:textAlignment w:val="baseline"/>
              <w:rPr>
                <w:rFonts w:eastAsia="Times New Roman" w:cs="Times New Roman"/>
                <w:color w:val="000000"/>
                <w:spacing w:val="2"/>
                <w:szCs w:val="24"/>
                <w:lang w:eastAsia="ru-RU"/>
              </w:rPr>
            </w:pPr>
            <w:r w:rsidRPr="006C6F9B">
              <w:rPr>
                <w:rFonts w:eastAsia="Times New Roman" w:cs="Times New Roman"/>
                <w:color w:val="000000"/>
                <w:spacing w:val="2"/>
                <w:sz w:val="28"/>
                <w:szCs w:val="28"/>
                <w:lang w:val="kk-KZ" w:eastAsia="ru-RU"/>
              </w:rPr>
              <w:t xml:space="preserve">                    </w:t>
            </w:r>
            <w:r w:rsidRPr="006C6F9B">
              <w:rPr>
                <w:rFonts w:eastAsia="Times New Roman" w:cs="Times New Roman"/>
                <w:color w:val="000000"/>
                <w:spacing w:val="2"/>
                <w:sz w:val="28"/>
                <w:szCs w:val="28"/>
                <w:lang w:val="kk-KZ" w:eastAsia="ru-RU"/>
              </w:rPr>
              <w:br/>
              <w:t xml:space="preserve">                             </w:t>
            </w:r>
            <w:r w:rsidRPr="009A5430">
              <w:rPr>
                <w:rFonts w:eastAsia="Times New Roman" w:cs="Times New Roman"/>
                <w:color w:val="000000"/>
                <w:spacing w:val="2"/>
                <w:szCs w:val="24"/>
                <w:lang w:eastAsia="ru-RU"/>
              </w:rPr>
              <w:t>№/</w:t>
            </w:r>
            <w:r w:rsidRPr="009A5430">
              <w:rPr>
                <w:rFonts w:eastAsia="Times New Roman" w:cs="Times New Roman"/>
                <w:color w:val="000000"/>
                <w:spacing w:val="2"/>
                <w:szCs w:val="24"/>
                <w:lang w:eastAsia="ru-RU"/>
              </w:rPr>
              <w:br/>
            </w:r>
            <w:r w:rsidRPr="009A5430">
              <w:rPr>
                <w:rFonts w:eastAsia="Times New Roman" w:cs="Times New Roman"/>
                <w:color w:val="000000"/>
                <w:spacing w:val="2"/>
                <w:szCs w:val="24"/>
                <w:lang w:eastAsia="ru-RU"/>
              </w:rPr>
              <w:br/>
            </w:r>
            <w:proofErr w:type="gramStart"/>
            <w:r w:rsidRPr="009A5430">
              <w:rPr>
                <w:rFonts w:eastAsia="Times New Roman" w:cs="Times New Roman"/>
                <w:color w:val="000000"/>
                <w:spacing w:val="2"/>
                <w:szCs w:val="24"/>
                <w:lang w:eastAsia="ru-RU"/>
              </w:rPr>
              <w:t>п</w:t>
            </w:r>
            <w:proofErr w:type="gramEnd"/>
            <w:r w:rsidRPr="009A5430">
              <w:rPr>
                <w:rFonts w:eastAsia="Times New Roman" w:cs="Times New Roman"/>
                <w:color w:val="000000"/>
                <w:spacing w:val="2"/>
                <w:szCs w:val="24"/>
                <w:lang w:eastAsia="ru-RU"/>
              </w:rPr>
              <w:t>/п</w:t>
            </w:r>
          </w:p>
        </w:tc>
        <w:tc>
          <w:tcPr>
            <w:tcW w:w="3029" w:type="dxa"/>
            <w:tcBorders>
              <w:top w:val="single" w:sz="6" w:space="0" w:color="CFCFCF"/>
              <w:left w:val="single" w:sz="6" w:space="0" w:color="CFCFCF"/>
              <w:bottom w:val="single" w:sz="6" w:space="0" w:color="CFCFCF"/>
              <w:right w:val="single" w:sz="6" w:space="0" w:color="CFCFCF"/>
            </w:tcBorders>
            <w:shd w:val="clear" w:color="auto" w:fill="auto"/>
            <w:tcMar>
              <w:top w:w="46" w:type="dxa"/>
              <w:left w:w="77" w:type="dxa"/>
              <w:bottom w:w="46" w:type="dxa"/>
              <w:right w:w="77" w:type="dxa"/>
            </w:tcMar>
            <w:hideMark/>
          </w:tcPr>
          <w:p w:rsidR="000042A9" w:rsidRPr="00B1064E" w:rsidRDefault="00B1064E" w:rsidP="00EA29E7">
            <w:pPr>
              <w:spacing w:after="360" w:line="291" w:lineRule="atLeast"/>
              <w:textAlignment w:val="baseline"/>
              <w:rPr>
                <w:rFonts w:eastAsia="Times New Roman" w:cs="Times New Roman"/>
                <w:color w:val="000000"/>
                <w:spacing w:val="2"/>
                <w:szCs w:val="24"/>
                <w:lang w:val="kk-KZ" w:eastAsia="ru-RU"/>
              </w:rPr>
            </w:pPr>
            <w:r>
              <w:rPr>
                <w:rFonts w:eastAsia="Times New Roman" w:cs="Times New Roman"/>
                <w:color w:val="000000"/>
                <w:spacing w:val="2"/>
                <w:szCs w:val="24"/>
                <w:lang w:val="kk-KZ" w:eastAsia="ru-RU"/>
              </w:rPr>
              <w:t>Тауарлық атауы</w:t>
            </w:r>
          </w:p>
        </w:tc>
        <w:tc>
          <w:tcPr>
            <w:tcW w:w="2285" w:type="dxa"/>
            <w:tcBorders>
              <w:top w:val="single" w:sz="6" w:space="0" w:color="CFCFCF"/>
              <w:left w:val="single" w:sz="6" w:space="0" w:color="CFCFCF"/>
              <w:bottom w:val="single" w:sz="6" w:space="0" w:color="CFCFCF"/>
              <w:right w:val="single" w:sz="6" w:space="0" w:color="CFCFCF"/>
            </w:tcBorders>
          </w:tcPr>
          <w:p w:rsidR="000042A9" w:rsidRPr="00B1064E" w:rsidRDefault="00B1064E" w:rsidP="00FB4D40">
            <w:pPr>
              <w:spacing w:after="360" w:line="291" w:lineRule="atLeast"/>
              <w:textAlignment w:val="baseline"/>
              <w:rPr>
                <w:rFonts w:eastAsia="Times New Roman" w:cs="Times New Roman"/>
                <w:color w:val="000000"/>
                <w:spacing w:val="2"/>
                <w:szCs w:val="24"/>
                <w:lang w:eastAsia="ru-RU"/>
              </w:rPr>
            </w:pPr>
            <w:r>
              <w:rPr>
                <w:rFonts w:eastAsia="Times New Roman" w:cs="Times New Roman"/>
                <w:bCs/>
                <w:color w:val="000000"/>
                <w:lang w:val="kk-KZ" w:eastAsia="ru-RU"/>
              </w:rPr>
              <w:t>Х</w:t>
            </w:r>
            <w:r w:rsidRPr="00B1064E">
              <w:rPr>
                <w:rFonts w:eastAsia="Times New Roman" w:cs="Times New Roman"/>
                <w:bCs/>
                <w:color w:val="000000"/>
                <w:lang w:val="kk-KZ" w:eastAsia="ru-RU"/>
              </w:rPr>
              <w:t xml:space="preserve">алықаралық патенттелмеген атауы  </w:t>
            </w:r>
            <w:r w:rsidRPr="00B1064E">
              <w:rPr>
                <w:rFonts w:eastAsia="Times New Roman" w:cs="Times New Roman"/>
                <w:bCs/>
                <w:color w:val="000000"/>
                <w:lang w:eastAsia="ru-RU"/>
              </w:rPr>
              <w:t xml:space="preserve"> </w:t>
            </w:r>
          </w:p>
        </w:tc>
        <w:tc>
          <w:tcPr>
            <w:tcW w:w="1571" w:type="dxa"/>
            <w:tcBorders>
              <w:top w:val="single" w:sz="6" w:space="0" w:color="CFCFCF"/>
              <w:left w:val="single" w:sz="6" w:space="0" w:color="CFCFCF"/>
              <w:bottom w:val="single" w:sz="6" w:space="0" w:color="CFCFCF"/>
              <w:right w:val="single" w:sz="6" w:space="0" w:color="CFCFCF"/>
            </w:tcBorders>
            <w:shd w:val="clear" w:color="auto" w:fill="auto"/>
            <w:tcMar>
              <w:top w:w="46" w:type="dxa"/>
              <w:left w:w="77" w:type="dxa"/>
              <w:bottom w:w="46" w:type="dxa"/>
              <w:right w:w="77" w:type="dxa"/>
            </w:tcMar>
            <w:hideMark/>
          </w:tcPr>
          <w:p w:rsidR="000042A9" w:rsidRPr="009A5430" w:rsidRDefault="00B1064E" w:rsidP="00FB4D40">
            <w:pPr>
              <w:spacing w:after="360" w:line="291" w:lineRule="atLeast"/>
              <w:textAlignment w:val="baseline"/>
              <w:rPr>
                <w:rFonts w:eastAsia="Times New Roman" w:cs="Times New Roman"/>
                <w:color w:val="000000"/>
                <w:spacing w:val="2"/>
                <w:szCs w:val="24"/>
                <w:lang w:eastAsia="ru-RU"/>
              </w:rPr>
            </w:pPr>
            <w:r>
              <w:rPr>
                <w:rFonts w:eastAsia="Times New Roman" w:cs="Times New Roman"/>
                <w:color w:val="000000"/>
                <w:spacing w:val="2"/>
                <w:szCs w:val="24"/>
                <w:lang w:val="kk-KZ" w:eastAsia="ru-RU"/>
              </w:rPr>
              <w:t>Өлшем бірлігі</w:t>
            </w:r>
            <w:r w:rsidR="000042A9" w:rsidRPr="009A5430">
              <w:rPr>
                <w:rFonts w:eastAsia="Times New Roman" w:cs="Times New Roman"/>
                <w:color w:val="000000"/>
                <w:spacing w:val="2"/>
                <w:szCs w:val="24"/>
                <w:lang w:eastAsia="ru-RU"/>
              </w:rPr>
              <w:t>.</w:t>
            </w:r>
          </w:p>
        </w:tc>
        <w:tc>
          <w:tcPr>
            <w:tcW w:w="999" w:type="dxa"/>
            <w:tcBorders>
              <w:top w:val="single" w:sz="6" w:space="0" w:color="CFCFCF"/>
              <w:left w:val="single" w:sz="6" w:space="0" w:color="CFCFCF"/>
              <w:bottom w:val="single" w:sz="6" w:space="0" w:color="CFCFCF"/>
              <w:right w:val="single" w:sz="6" w:space="0" w:color="CFCFCF"/>
            </w:tcBorders>
            <w:shd w:val="clear" w:color="auto" w:fill="auto"/>
            <w:tcMar>
              <w:top w:w="46" w:type="dxa"/>
              <w:left w:w="77" w:type="dxa"/>
              <w:bottom w:w="46" w:type="dxa"/>
              <w:right w:w="77" w:type="dxa"/>
            </w:tcMar>
            <w:hideMark/>
          </w:tcPr>
          <w:p w:rsidR="000042A9" w:rsidRPr="00B1064E" w:rsidRDefault="00B1064E" w:rsidP="00FB4D40">
            <w:pPr>
              <w:spacing w:after="360" w:line="291" w:lineRule="atLeast"/>
              <w:textAlignment w:val="baseline"/>
              <w:rPr>
                <w:rFonts w:eastAsia="Times New Roman" w:cs="Times New Roman"/>
                <w:color w:val="000000"/>
                <w:spacing w:val="2"/>
                <w:szCs w:val="24"/>
                <w:lang w:val="kk-KZ" w:eastAsia="ru-RU"/>
              </w:rPr>
            </w:pPr>
            <w:r>
              <w:rPr>
                <w:rFonts w:eastAsia="Times New Roman" w:cs="Times New Roman"/>
                <w:color w:val="000000"/>
                <w:spacing w:val="2"/>
                <w:szCs w:val="24"/>
                <w:lang w:val="kk-KZ" w:eastAsia="ru-RU"/>
              </w:rPr>
              <w:t>Саны</w:t>
            </w:r>
          </w:p>
        </w:tc>
        <w:tc>
          <w:tcPr>
            <w:tcW w:w="2428" w:type="dxa"/>
            <w:tcBorders>
              <w:top w:val="single" w:sz="6" w:space="0" w:color="CFCFCF"/>
              <w:left w:val="single" w:sz="6" w:space="0" w:color="CFCFCF"/>
              <w:bottom w:val="single" w:sz="6" w:space="0" w:color="CFCFCF"/>
              <w:right w:val="single" w:sz="6" w:space="0" w:color="CFCFCF"/>
            </w:tcBorders>
            <w:shd w:val="clear" w:color="auto" w:fill="auto"/>
            <w:tcMar>
              <w:top w:w="46" w:type="dxa"/>
              <w:left w:w="77" w:type="dxa"/>
              <w:bottom w:w="46" w:type="dxa"/>
              <w:right w:w="77" w:type="dxa"/>
            </w:tcMar>
            <w:hideMark/>
          </w:tcPr>
          <w:p w:rsidR="000042A9" w:rsidRPr="00B1064E" w:rsidRDefault="00B1064E" w:rsidP="00FB4D40">
            <w:pPr>
              <w:spacing w:after="360" w:line="291" w:lineRule="atLeast"/>
              <w:textAlignment w:val="baseline"/>
              <w:rPr>
                <w:rFonts w:eastAsia="Times New Roman" w:cs="Times New Roman"/>
                <w:color w:val="000000"/>
                <w:spacing w:val="2"/>
                <w:szCs w:val="24"/>
                <w:lang w:val="kk-KZ" w:eastAsia="ru-RU"/>
              </w:rPr>
            </w:pPr>
            <w:r>
              <w:rPr>
                <w:rFonts w:eastAsia="Times New Roman" w:cs="Times New Roman"/>
                <w:color w:val="000000"/>
                <w:spacing w:val="2"/>
                <w:szCs w:val="24"/>
                <w:lang w:val="kk-KZ" w:eastAsia="ru-RU"/>
              </w:rPr>
              <w:t>Өлшеу бірлігінің бағасы</w:t>
            </w:r>
          </w:p>
        </w:tc>
        <w:tc>
          <w:tcPr>
            <w:tcW w:w="2000" w:type="dxa"/>
            <w:tcBorders>
              <w:top w:val="single" w:sz="6" w:space="0" w:color="CFCFCF"/>
              <w:left w:val="single" w:sz="6" w:space="0" w:color="CFCFCF"/>
              <w:bottom w:val="single" w:sz="6" w:space="0" w:color="CFCFCF"/>
              <w:right w:val="single" w:sz="6" w:space="0" w:color="CFCFCF"/>
            </w:tcBorders>
            <w:shd w:val="clear" w:color="auto" w:fill="auto"/>
            <w:tcMar>
              <w:top w:w="46" w:type="dxa"/>
              <w:left w:w="77" w:type="dxa"/>
              <w:bottom w:w="46" w:type="dxa"/>
              <w:right w:w="77" w:type="dxa"/>
            </w:tcMar>
            <w:hideMark/>
          </w:tcPr>
          <w:p w:rsidR="000042A9" w:rsidRPr="00B1064E" w:rsidRDefault="00B1064E" w:rsidP="00FB4D40">
            <w:pPr>
              <w:spacing w:after="360" w:line="291" w:lineRule="atLeast"/>
              <w:textAlignment w:val="baseline"/>
              <w:rPr>
                <w:rFonts w:eastAsia="Times New Roman" w:cs="Times New Roman"/>
                <w:color w:val="000000"/>
                <w:spacing w:val="2"/>
                <w:szCs w:val="24"/>
                <w:lang w:val="kk-KZ" w:eastAsia="ru-RU"/>
              </w:rPr>
            </w:pPr>
            <w:r>
              <w:rPr>
                <w:rFonts w:eastAsia="Times New Roman" w:cs="Times New Roman"/>
                <w:color w:val="000000"/>
                <w:spacing w:val="2"/>
                <w:szCs w:val="24"/>
                <w:lang w:val="kk-KZ" w:eastAsia="ru-RU"/>
              </w:rPr>
              <w:t>Сатып алуға бөлінген сома</w:t>
            </w:r>
          </w:p>
        </w:tc>
        <w:tc>
          <w:tcPr>
            <w:tcW w:w="2000" w:type="dxa"/>
            <w:tcBorders>
              <w:top w:val="single" w:sz="6" w:space="0" w:color="CFCFCF"/>
              <w:left w:val="single" w:sz="6" w:space="0" w:color="CFCFCF"/>
              <w:bottom w:val="single" w:sz="6" w:space="0" w:color="CFCFCF"/>
              <w:right w:val="single" w:sz="6" w:space="0" w:color="CFCFCF"/>
            </w:tcBorders>
          </w:tcPr>
          <w:p w:rsidR="000042A9" w:rsidRPr="00B1064E" w:rsidRDefault="00B1064E" w:rsidP="00FB4D40">
            <w:pPr>
              <w:spacing w:after="360" w:line="291" w:lineRule="atLeast"/>
              <w:textAlignment w:val="baseline"/>
              <w:rPr>
                <w:rFonts w:eastAsia="Times New Roman" w:cs="Times New Roman"/>
                <w:color w:val="000000"/>
                <w:spacing w:val="2"/>
                <w:szCs w:val="24"/>
                <w:lang w:val="kk-KZ" w:eastAsia="ru-RU"/>
              </w:rPr>
            </w:pPr>
            <w:r>
              <w:rPr>
                <w:rFonts w:eastAsia="Times New Roman" w:cs="Times New Roman"/>
                <w:color w:val="000000"/>
                <w:spacing w:val="2"/>
                <w:szCs w:val="24"/>
                <w:lang w:val="kk-KZ" w:eastAsia="ru-RU"/>
              </w:rPr>
              <w:t>Жеткізу кестесі</w:t>
            </w:r>
          </w:p>
        </w:tc>
      </w:tr>
      <w:tr w:rsidR="000042A9" w:rsidRPr="009A5430" w:rsidTr="006C6F9B">
        <w:trPr>
          <w:trHeight w:val="270"/>
        </w:trPr>
        <w:tc>
          <w:tcPr>
            <w:tcW w:w="825" w:type="dxa"/>
            <w:tcBorders>
              <w:top w:val="single" w:sz="6" w:space="0" w:color="CFCFCF"/>
              <w:left w:val="single" w:sz="6" w:space="0" w:color="CFCFCF"/>
              <w:bottom w:val="single" w:sz="6" w:space="0" w:color="CFCFCF"/>
              <w:right w:val="single" w:sz="6" w:space="0" w:color="CFCFCF"/>
            </w:tcBorders>
            <w:shd w:val="clear" w:color="auto" w:fill="auto"/>
            <w:tcMar>
              <w:top w:w="46" w:type="dxa"/>
              <w:left w:w="77" w:type="dxa"/>
              <w:bottom w:w="46" w:type="dxa"/>
              <w:right w:w="77" w:type="dxa"/>
            </w:tcMar>
            <w:hideMark/>
          </w:tcPr>
          <w:p w:rsidR="000042A9" w:rsidRPr="009A5430" w:rsidRDefault="000042A9">
            <w:pPr>
              <w:spacing w:after="360" w:line="291" w:lineRule="atLeast"/>
              <w:jc w:val="center"/>
              <w:textAlignment w:val="baseline"/>
              <w:rPr>
                <w:rFonts w:eastAsia="Times New Roman" w:cs="Times New Roman"/>
                <w:color w:val="000000"/>
                <w:spacing w:val="2"/>
                <w:szCs w:val="24"/>
                <w:lang w:eastAsia="ru-RU"/>
              </w:rPr>
            </w:pPr>
            <w:r w:rsidRPr="009A5430">
              <w:rPr>
                <w:rFonts w:eastAsia="Times New Roman" w:cs="Times New Roman"/>
                <w:color w:val="000000"/>
                <w:spacing w:val="2"/>
                <w:szCs w:val="24"/>
                <w:lang w:eastAsia="ru-RU"/>
              </w:rPr>
              <w:t>1</w:t>
            </w:r>
          </w:p>
        </w:tc>
        <w:tc>
          <w:tcPr>
            <w:tcW w:w="3029" w:type="dxa"/>
            <w:tcBorders>
              <w:top w:val="single" w:sz="6" w:space="0" w:color="CFCFCF"/>
              <w:left w:val="single" w:sz="6" w:space="0" w:color="CFCFCF"/>
              <w:bottom w:val="single" w:sz="6" w:space="0" w:color="CFCFCF"/>
              <w:right w:val="single" w:sz="6" w:space="0" w:color="CFCFCF"/>
            </w:tcBorders>
            <w:shd w:val="clear" w:color="auto" w:fill="auto"/>
            <w:tcMar>
              <w:top w:w="46" w:type="dxa"/>
              <w:left w:w="77" w:type="dxa"/>
              <w:bottom w:w="46" w:type="dxa"/>
              <w:right w:w="77" w:type="dxa"/>
            </w:tcMar>
            <w:hideMark/>
          </w:tcPr>
          <w:p w:rsidR="000042A9" w:rsidRPr="009A5430" w:rsidRDefault="000042A9">
            <w:pPr>
              <w:spacing w:after="360" w:line="291" w:lineRule="atLeast"/>
              <w:jc w:val="center"/>
              <w:textAlignment w:val="baseline"/>
              <w:rPr>
                <w:rFonts w:eastAsia="Times New Roman" w:cs="Times New Roman"/>
                <w:color w:val="000000"/>
                <w:spacing w:val="2"/>
                <w:szCs w:val="24"/>
                <w:lang w:eastAsia="ru-RU"/>
              </w:rPr>
            </w:pPr>
            <w:r w:rsidRPr="009A5430">
              <w:rPr>
                <w:rFonts w:eastAsia="Times New Roman" w:cs="Times New Roman"/>
                <w:color w:val="000000"/>
                <w:spacing w:val="2"/>
                <w:szCs w:val="24"/>
                <w:lang w:eastAsia="ru-RU"/>
              </w:rPr>
              <w:t>2</w:t>
            </w:r>
          </w:p>
        </w:tc>
        <w:tc>
          <w:tcPr>
            <w:tcW w:w="2285" w:type="dxa"/>
            <w:tcBorders>
              <w:top w:val="single" w:sz="6" w:space="0" w:color="CFCFCF"/>
              <w:left w:val="single" w:sz="6" w:space="0" w:color="CFCFCF"/>
              <w:bottom w:val="single" w:sz="6" w:space="0" w:color="CFCFCF"/>
              <w:right w:val="single" w:sz="6" w:space="0" w:color="CFCFCF"/>
            </w:tcBorders>
          </w:tcPr>
          <w:p w:rsidR="000042A9" w:rsidRPr="009A5430" w:rsidRDefault="000042A9">
            <w:pPr>
              <w:spacing w:after="360" w:line="291" w:lineRule="atLeast"/>
              <w:jc w:val="center"/>
              <w:textAlignment w:val="baseline"/>
              <w:rPr>
                <w:rFonts w:eastAsia="Times New Roman" w:cs="Times New Roman"/>
                <w:color w:val="000000"/>
                <w:spacing w:val="2"/>
                <w:szCs w:val="24"/>
                <w:lang w:eastAsia="ru-RU"/>
              </w:rPr>
            </w:pPr>
          </w:p>
        </w:tc>
        <w:tc>
          <w:tcPr>
            <w:tcW w:w="1571" w:type="dxa"/>
            <w:tcBorders>
              <w:top w:val="single" w:sz="6" w:space="0" w:color="CFCFCF"/>
              <w:left w:val="single" w:sz="6" w:space="0" w:color="CFCFCF"/>
              <w:bottom w:val="single" w:sz="6" w:space="0" w:color="CFCFCF"/>
              <w:right w:val="single" w:sz="6" w:space="0" w:color="CFCFCF"/>
            </w:tcBorders>
            <w:shd w:val="clear" w:color="auto" w:fill="auto"/>
            <w:tcMar>
              <w:top w:w="46" w:type="dxa"/>
              <w:left w:w="77" w:type="dxa"/>
              <w:bottom w:w="46" w:type="dxa"/>
              <w:right w:w="77" w:type="dxa"/>
            </w:tcMar>
            <w:hideMark/>
          </w:tcPr>
          <w:p w:rsidR="000042A9" w:rsidRPr="009A5430" w:rsidRDefault="000042A9">
            <w:pPr>
              <w:spacing w:after="360" w:line="291" w:lineRule="atLeast"/>
              <w:jc w:val="center"/>
              <w:textAlignment w:val="baseline"/>
              <w:rPr>
                <w:rFonts w:eastAsia="Times New Roman" w:cs="Times New Roman"/>
                <w:color w:val="000000"/>
                <w:spacing w:val="2"/>
                <w:szCs w:val="24"/>
                <w:lang w:eastAsia="ru-RU"/>
              </w:rPr>
            </w:pPr>
            <w:r w:rsidRPr="009A5430">
              <w:rPr>
                <w:rFonts w:eastAsia="Times New Roman" w:cs="Times New Roman"/>
                <w:color w:val="000000"/>
                <w:spacing w:val="2"/>
                <w:szCs w:val="24"/>
                <w:lang w:eastAsia="ru-RU"/>
              </w:rPr>
              <w:t>3</w:t>
            </w:r>
          </w:p>
        </w:tc>
        <w:tc>
          <w:tcPr>
            <w:tcW w:w="999" w:type="dxa"/>
            <w:tcBorders>
              <w:top w:val="single" w:sz="6" w:space="0" w:color="CFCFCF"/>
              <w:left w:val="single" w:sz="6" w:space="0" w:color="CFCFCF"/>
              <w:bottom w:val="single" w:sz="6" w:space="0" w:color="CFCFCF"/>
              <w:right w:val="single" w:sz="6" w:space="0" w:color="CFCFCF"/>
            </w:tcBorders>
            <w:shd w:val="clear" w:color="auto" w:fill="auto"/>
            <w:tcMar>
              <w:top w:w="46" w:type="dxa"/>
              <w:left w:w="77" w:type="dxa"/>
              <w:bottom w:w="46" w:type="dxa"/>
              <w:right w:w="77" w:type="dxa"/>
            </w:tcMar>
            <w:hideMark/>
          </w:tcPr>
          <w:p w:rsidR="000042A9" w:rsidRPr="009A5430" w:rsidRDefault="000042A9">
            <w:pPr>
              <w:spacing w:after="360" w:line="291" w:lineRule="atLeast"/>
              <w:jc w:val="center"/>
              <w:textAlignment w:val="baseline"/>
              <w:rPr>
                <w:rFonts w:eastAsia="Times New Roman" w:cs="Times New Roman"/>
                <w:color w:val="000000"/>
                <w:spacing w:val="2"/>
                <w:szCs w:val="24"/>
                <w:lang w:eastAsia="ru-RU"/>
              </w:rPr>
            </w:pPr>
            <w:r w:rsidRPr="009A5430">
              <w:rPr>
                <w:rFonts w:eastAsia="Times New Roman" w:cs="Times New Roman"/>
                <w:color w:val="000000"/>
                <w:spacing w:val="2"/>
                <w:szCs w:val="24"/>
                <w:lang w:eastAsia="ru-RU"/>
              </w:rPr>
              <w:t>4</w:t>
            </w:r>
          </w:p>
        </w:tc>
        <w:tc>
          <w:tcPr>
            <w:tcW w:w="2428" w:type="dxa"/>
            <w:tcBorders>
              <w:top w:val="single" w:sz="6" w:space="0" w:color="CFCFCF"/>
              <w:left w:val="single" w:sz="6" w:space="0" w:color="CFCFCF"/>
              <w:bottom w:val="single" w:sz="6" w:space="0" w:color="CFCFCF"/>
              <w:right w:val="single" w:sz="6" w:space="0" w:color="CFCFCF"/>
            </w:tcBorders>
            <w:shd w:val="clear" w:color="auto" w:fill="auto"/>
            <w:tcMar>
              <w:top w:w="46" w:type="dxa"/>
              <w:left w:w="77" w:type="dxa"/>
              <w:bottom w:w="46" w:type="dxa"/>
              <w:right w:w="77" w:type="dxa"/>
            </w:tcMar>
            <w:hideMark/>
          </w:tcPr>
          <w:p w:rsidR="000042A9" w:rsidRPr="009A5430" w:rsidRDefault="000042A9">
            <w:pPr>
              <w:spacing w:after="360" w:line="291" w:lineRule="atLeast"/>
              <w:jc w:val="center"/>
              <w:textAlignment w:val="baseline"/>
              <w:rPr>
                <w:rFonts w:eastAsia="Times New Roman" w:cs="Times New Roman"/>
                <w:color w:val="000000"/>
                <w:spacing w:val="2"/>
                <w:szCs w:val="24"/>
                <w:lang w:eastAsia="ru-RU"/>
              </w:rPr>
            </w:pPr>
            <w:r w:rsidRPr="009A5430">
              <w:rPr>
                <w:rFonts w:eastAsia="Times New Roman" w:cs="Times New Roman"/>
                <w:color w:val="000000"/>
                <w:spacing w:val="2"/>
                <w:szCs w:val="24"/>
                <w:lang w:eastAsia="ru-RU"/>
              </w:rPr>
              <w:t>5</w:t>
            </w:r>
          </w:p>
        </w:tc>
        <w:tc>
          <w:tcPr>
            <w:tcW w:w="2000" w:type="dxa"/>
            <w:tcBorders>
              <w:top w:val="single" w:sz="6" w:space="0" w:color="CFCFCF"/>
              <w:left w:val="single" w:sz="6" w:space="0" w:color="CFCFCF"/>
              <w:bottom w:val="single" w:sz="6" w:space="0" w:color="CFCFCF"/>
              <w:right w:val="single" w:sz="6" w:space="0" w:color="CFCFCF"/>
            </w:tcBorders>
            <w:shd w:val="clear" w:color="auto" w:fill="auto"/>
            <w:tcMar>
              <w:top w:w="46" w:type="dxa"/>
              <w:left w:w="77" w:type="dxa"/>
              <w:bottom w:w="46" w:type="dxa"/>
              <w:right w:w="77" w:type="dxa"/>
            </w:tcMar>
            <w:hideMark/>
          </w:tcPr>
          <w:p w:rsidR="000042A9" w:rsidRPr="009A5430" w:rsidRDefault="000042A9">
            <w:pPr>
              <w:spacing w:after="360" w:line="291" w:lineRule="atLeast"/>
              <w:jc w:val="center"/>
              <w:textAlignment w:val="baseline"/>
              <w:rPr>
                <w:rFonts w:eastAsia="Times New Roman" w:cs="Times New Roman"/>
                <w:color w:val="000000"/>
                <w:spacing w:val="2"/>
                <w:szCs w:val="24"/>
                <w:lang w:eastAsia="ru-RU"/>
              </w:rPr>
            </w:pPr>
            <w:r w:rsidRPr="009A5430">
              <w:rPr>
                <w:rFonts w:eastAsia="Times New Roman" w:cs="Times New Roman"/>
                <w:color w:val="000000"/>
                <w:spacing w:val="2"/>
                <w:szCs w:val="24"/>
                <w:lang w:eastAsia="ru-RU"/>
              </w:rPr>
              <w:t>6</w:t>
            </w:r>
          </w:p>
        </w:tc>
        <w:tc>
          <w:tcPr>
            <w:tcW w:w="2000" w:type="dxa"/>
            <w:tcBorders>
              <w:top w:val="single" w:sz="6" w:space="0" w:color="CFCFCF"/>
              <w:left w:val="single" w:sz="6" w:space="0" w:color="CFCFCF"/>
              <w:bottom w:val="single" w:sz="6" w:space="0" w:color="CFCFCF"/>
              <w:right w:val="single" w:sz="6" w:space="0" w:color="CFCFCF"/>
            </w:tcBorders>
          </w:tcPr>
          <w:p w:rsidR="000042A9" w:rsidRPr="009A5430" w:rsidRDefault="000042A9">
            <w:pPr>
              <w:spacing w:after="360" w:line="291" w:lineRule="atLeast"/>
              <w:jc w:val="center"/>
              <w:textAlignment w:val="baseline"/>
              <w:rPr>
                <w:rFonts w:eastAsia="Times New Roman" w:cs="Times New Roman"/>
                <w:color w:val="000000"/>
                <w:spacing w:val="2"/>
                <w:szCs w:val="24"/>
                <w:lang w:eastAsia="ru-RU"/>
              </w:rPr>
            </w:pPr>
          </w:p>
        </w:tc>
      </w:tr>
      <w:tr w:rsidR="000042A9" w:rsidRPr="009A5430" w:rsidTr="006C6F9B">
        <w:trPr>
          <w:trHeight w:val="270"/>
        </w:trPr>
        <w:tc>
          <w:tcPr>
            <w:tcW w:w="825" w:type="dxa"/>
            <w:tcBorders>
              <w:top w:val="single" w:sz="6" w:space="0" w:color="CFCFCF"/>
              <w:left w:val="single" w:sz="6" w:space="0" w:color="CFCFCF"/>
              <w:bottom w:val="single" w:sz="6" w:space="0" w:color="CFCFCF"/>
              <w:right w:val="single" w:sz="6" w:space="0" w:color="CFCFCF"/>
            </w:tcBorders>
            <w:shd w:val="clear" w:color="auto" w:fill="auto"/>
            <w:tcMar>
              <w:top w:w="46" w:type="dxa"/>
              <w:left w:w="77" w:type="dxa"/>
              <w:bottom w:w="46" w:type="dxa"/>
              <w:right w:w="77" w:type="dxa"/>
            </w:tcMar>
            <w:hideMark/>
          </w:tcPr>
          <w:p w:rsidR="000042A9" w:rsidRPr="009A5430" w:rsidRDefault="000042A9" w:rsidP="00B81E03">
            <w:pPr>
              <w:spacing w:after="360" w:line="291" w:lineRule="atLeast"/>
              <w:jc w:val="center"/>
              <w:textAlignment w:val="baseline"/>
              <w:rPr>
                <w:rFonts w:eastAsia="Times New Roman" w:cs="Times New Roman"/>
                <w:color w:val="000000"/>
                <w:spacing w:val="2"/>
                <w:szCs w:val="24"/>
                <w:lang w:val="kk-KZ" w:eastAsia="ru-RU"/>
              </w:rPr>
            </w:pPr>
            <w:r w:rsidRPr="009A5430">
              <w:rPr>
                <w:rFonts w:eastAsia="Times New Roman" w:cs="Times New Roman"/>
                <w:color w:val="000000"/>
                <w:spacing w:val="2"/>
                <w:szCs w:val="24"/>
                <w:lang w:eastAsia="ru-RU"/>
              </w:rPr>
              <w:t>1</w:t>
            </w:r>
          </w:p>
        </w:tc>
        <w:tc>
          <w:tcPr>
            <w:tcW w:w="3029" w:type="dxa"/>
            <w:tcBorders>
              <w:top w:val="single" w:sz="6" w:space="0" w:color="CFCFCF"/>
              <w:left w:val="single" w:sz="6" w:space="0" w:color="CFCFCF"/>
              <w:bottom w:val="single" w:sz="6" w:space="0" w:color="CFCFCF"/>
              <w:right w:val="single" w:sz="6" w:space="0" w:color="CFCFCF"/>
            </w:tcBorders>
            <w:shd w:val="clear" w:color="auto" w:fill="auto"/>
            <w:tcMar>
              <w:top w:w="46" w:type="dxa"/>
              <w:left w:w="77" w:type="dxa"/>
              <w:bottom w:w="46" w:type="dxa"/>
              <w:right w:w="77" w:type="dxa"/>
            </w:tcMar>
            <w:hideMark/>
          </w:tcPr>
          <w:p w:rsidR="006C6F9B" w:rsidRDefault="006C6F9B" w:rsidP="00B81E03">
            <w:pPr>
              <w:spacing w:after="360" w:line="291" w:lineRule="atLeast"/>
              <w:textAlignment w:val="baseline"/>
              <w:rPr>
                <w:rFonts w:eastAsia="Times New Roman" w:cs="Times New Roman"/>
                <w:color w:val="000000"/>
                <w:spacing w:val="2"/>
                <w:szCs w:val="24"/>
                <w:lang w:val="kk-KZ" w:eastAsia="ru-RU"/>
              </w:rPr>
            </w:pPr>
            <w:r>
              <w:rPr>
                <w:rFonts w:eastAsia="Times New Roman" w:cs="Times New Roman"/>
                <w:color w:val="000000"/>
                <w:spacing w:val="2"/>
                <w:szCs w:val="24"/>
                <w:lang w:val="kk-KZ" w:eastAsia="ru-RU"/>
              </w:rPr>
              <w:t>Итмұрын сығындысы бар оттегі коктейлінің қоспасы</w:t>
            </w:r>
          </w:p>
          <w:p w:rsidR="000042A9" w:rsidRPr="009A5430" w:rsidRDefault="000042A9" w:rsidP="00B81E03">
            <w:pPr>
              <w:spacing w:after="360" w:line="291" w:lineRule="atLeast"/>
              <w:textAlignment w:val="baseline"/>
              <w:rPr>
                <w:rFonts w:eastAsia="Times New Roman" w:cs="Times New Roman"/>
                <w:color w:val="000000"/>
                <w:spacing w:val="2"/>
                <w:szCs w:val="24"/>
                <w:lang w:eastAsia="ru-RU"/>
              </w:rPr>
            </w:pPr>
          </w:p>
        </w:tc>
        <w:tc>
          <w:tcPr>
            <w:tcW w:w="2285" w:type="dxa"/>
            <w:tcBorders>
              <w:top w:val="single" w:sz="6" w:space="0" w:color="CFCFCF"/>
              <w:left w:val="single" w:sz="6" w:space="0" w:color="CFCFCF"/>
              <w:bottom w:val="single" w:sz="6" w:space="0" w:color="CFCFCF"/>
              <w:right w:val="single" w:sz="6" w:space="0" w:color="CFCFCF"/>
            </w:tcBorders>
          </w:tcPr>
          <w:p w:rsidR="006C6F9B" w:rsidRDefault="006C6F9B" w:rsidP="006C6F9B">
            <w:pPr>
              <w:spacing w:after="360" w:line="291" w:lineRule="atLeast"/>
              <w:textAlignment w:val="baseline"/>
              <w:rPr>
                <w:rFonts w:eastAsia="Times New Roman" w:cs="Times New Roman"/>
                <w:color w:val="000000"/>
                <w:spacing w:val="2"/>
                <w:szCs w:val="24"/>
                <w:lang w:val="kk-KZ" w:eastAsia="ru-RU"/>
              </w:rPr>
            </w:pPr>
            <w:r>
              <w:rPr>
                <w:rFonts w:eastAsia="Times New Roman" w:cs="Times New Roman"/>
                <w:color w:val="000000"/>
                <w:spacing w:val="2"/>
                <w:szCs w:val="24"/>
                <w:lang w:val="kk-KZ" w:eastAsia="ru-RU"/>
              </w:rPr>
              <w:t>Итмұрын сығындысы бар оттегі коктейлінің қоспасы</w:t>
            </w:r>
          </w:p>
          <w:p w:rsidR="000042A9" w:rsidRPr="006C6F9B" w:rsidRDefault="000042A9" w:rsidP="00B81E03">
            <w:pPr>
              <w:spacing w:after="360" w:line="291" w:lineRule="atLeast"/>
              <w:textAlignment w:val="baseline"/>
              <w:rPr>
                <w:rFonts w:eastAsia="Times New Roman" w:cs="Times New Roman"/>
                <w:color w:val="000000"/>
                <w:spacing w:val="2"/>
                <w:szCs w:val="24"/>
                <w:lang w:val="kk-KZ" w:eastAsia="ru-RU"/>
              </w:rPr>
            </w:pPr>
          </w:p>
        </w:tc>
        <w:tc>
          <w:tcPr>
            <w:tcW w:w="1571" w:type="dxa"/>
            <w:tcBorders>
              <w:top w:val="single" w:sz="6" w:space="0" w:color="CFCFCF"/>
              <w:left w:val="single" w:sz="6" w:space="0" w:color="CFCFCF"/>
              <w:bottom w:val="single" w:sz="6" w:space="0" w:color="CFCFCF"/>
              <w:right w:val="single" w:sz="6" w:space="0" w:color="CFCFCF"/>
            </w:tcBorders>
            <w:shd w:val="clear" w:color="auto" w:fill="auto"/>
            <w:tcMar>
              <w:top w:w="46" w:type="dxa"/>
              <w:left w:w="77" w:type="dxa"/>
              <w:bottom w:w="46" w:type="dxa"/>
              <w:right w:w="77" w:type="dxa"/>
            </w:tcMar>
            <w:hideMark/>
          </w:tcPr>
          <w:p w:rsidR="000042A9" w:rsidRPr="009A5430" w:rsidRDefault="000042A9" w:rsidP="00B81E03">
            <w:pPr>
              <w:spacing w:after="360" w:line="291" w:lineRule="atLeast"/>
              <w:textAlignment w:val="baseline"/>
              <w:rPr>
                <w:rFonts w:eastAsia="Times New Roman" w:cs="Times New Roman"/>
                <w:color w:val="000000"/>
                <w:spacing w:val="2"/>
                <w:szCs w:val="24"/>
                <w:lang w:eastAsia="ru-RU"/>
              </w:rPr>
            </w:pPr>
            <w:proofErr w:type="gramStart"/>
            <w:r w:rsidRPr="009A5430">
              <w:rPr>
                <w:rFonts w:eastAsia="Times New Roman" w:cs="Times New Roman"/>
                <w:color w:val="000000"/>
                <w:spacing w:val="2"/>
                <w:szCs w:val="24"/>
                <w:lang w:eastAsia="ru-RU"/>
              </w:rPr>
              <w:t>Кг</w:t>
            </w:r>
            <w:proofErr w:type="gramEnd"/>
            <w:r w:rsidRPr="009A5430">
              <w:rPr>
                <w:rFonts w:eastAsia="Times New Roman" w:cs="Times New Roman"/>
                <w:color w:val="000000"/>
                <w:spacing w:val="2"/>
                <w:szCs w:val="24"/>
                <w:lang w:eastAsia="ru-RU"/>
              </w:rPr>
              <w:t xml:space="preserve"> </w:t>
            </w:r>
          </w:p>
        </w:tc>
        <w:tc>
          <w:tcPr>
            <w:tcW w:w="999" w:type="dxa"/>
            <w:tcBorders>
              <w:top w:val="single" w:sz="6" w:space="0" w:color="CFCFCF"/>
              <w:left w:val="single" w:sz="6" w:space="0" w:color="CFCFCF"/>
              <w:bottom w:val="single" w:sz="6" w:space="0" w:color="CFCFCF"/>
              <w:right w:val="single" w:sz="6" w:space="0" w:color="CFCFCF"/>
            </w:tcBorders>
            <w:shd w:val="clear" w:color="auto" w:fill="auto"/>
            <w:tcMar>
              <w:top w:w="46" w:type="dxa"/>
              <w:left w:w="77" w:type="dxa"/>
              <w:bottom w:w="46" w:type="dxa"/>
              <w:right w:w="77" w:type="dxa"/>
            </w:tcMar>
            <w:hideMark/>
          </w:tcPr>
          <w:p w:rsidR="000042A9" w:rsidRPr="009A5430" w:rsidRDefault="000042A9" w:rsidP="00B81E03">
            <w:pPr>
              <w:spacing w:after="360" w:line="291" w:lineRule="atLeast"/>
              <w:textAlignment w:val="baseline"/>
              <w:rPr>
                <w:rFonts w:eastAsia="Times New Roman" w:cs="Times New Roman"/>
                <w:color w:val="000000"/>
                <w:spacing w:val="2"/>
                <w:szCs w:val="24"/>
                <w:lang w:eastAsia="ru-RU"/>
              </w:rPr>
            </w:pPr>
            <w:r w:rsidRPr="009A5430">
              <w:rPr>
                <w:rFonts w:eastAsia="Times New Roman" w:cs="Times New Roman"/>
                <w:color w:val="000000"/>
                <w:spacing w:val="2"/>
                <w:szCs w:val="24"/>
                <w:lang w:eastAsia="ru-RU"/>
              </w:rPr>
              <w:t>6</w:t>
            </w:r>
          </w:p>
        </w:tc>
        <w:tc>
          <w:tcPr>
            <w:tcW w:w="2428" w:type="dxa"/>
            <w:tcBorders>
              <w:top w:val="single" w:sz="6" w:space="0" w:color="CFCFCF"/>
              <w:left w:val="single" w:sz="6" w:space="0" w:color="CFCFCF"/>
              <w:bottom w:val="single" w:sz="6" w:space="0" w:color="CFCFCF"/>
              <w:right w:val="single" w:sz="6" w:space="0" w:color="CFCFCF"/>
            </w:tcBorders>
            <w:shd w:val="clear" w:color="auto" w:fill="auto"/>
            <w:tcMar>
              <w:top w:w="46" w:type="dxa"/>
              <w:left w:w="77" w:type="dxa"/>
              <w:bottom w:w="46" w:type="dxa"/>
              <w:right w:w="77" w:type="dxa"/>
            </w:tcMar>
            <w:hideMark/>
          </w:tcPr>
          <w:p w:rsidR="000042A9" w:rsidRPr="009A5430" w:rsidRDefault="000042A9" w:rsidP="00B81E03">
            <w:pPr>
              <w:spacing w:after="360" w:line="291" w:lineRule="atLeast"/>
              <w:textAlignment w:val="baseline"/>
              <w:rPr>
                <w:rFonts w:eastAsia="Times New Roman" w:cs="Times New Roman"/>
                <w:color w:val="000000"/>
                <w:spacing w:val="2"/>
                <w:szCs w:val="24"/>
                <w:lang w:eastAsia="ru-RU"/>
              </w:rPr>
            </w:pPr>
            <w:r w:rsidRPr="009A5430">
              <w:rPr>
                <w:rFonts w:eastAsia="Times New Roman" w:cs="Times New Roman"/>
                <w:color w:val="000000"/>
                <w:spacing w:val="2"/>
                <w:szCs w:val="24"/>
                <w:lang w:eastAsia="ru-RU"/>
              </w:rPr>
              <w:t>48000</w:t>
            </w:r>
          </w:p>
        </w:tc>
        <w:tc>
          <w:tcPr>
            <w:tcW w:w="2000" w:type="dxa"/>
            <w:tcBorders>
              <w:top w:val="single" w:sz="6" w:space="0" w:color="CFCFCF"/>
              <w:left w:val="single" w:sz="6" w:space="0" w:color="CFCFCF"/>
              <w:bottom w:val="single" w:sz="6" w:space="0" w:color="CFCFCF"/>
              <w:right w:val="single" w:sz="6" w:space="0" w:color="CFCFCF"/>
            </w:tcBorders>
            <w:shd w:val="clear" w:color="auto" w:fill="auto"/>
            <w:tcMar>
              <w:top w:w="46" w:type="dxa"/>
              <w:left w:w="77" w:type="dxa"/>
              <w:bottom w:w="46" w:type="dxa"/>
              <w:right w:w="77" w:type="dxa"/>
            </w:tcMar>
            <w:hideMark/>
          </w:tcPr>
          <w:p w:rsidR="000042A9" w:rsidRPr="009A5430" w:rsidRDefault="000042A9" w:rsidP="00B81E03">
            <w:pPr>
              <w:jc w:val="right"/>
              <w:rPr>
                <w:rFonts w:cs="Times New Roman"/>
                <w:color w:val="000000"/>
                <w:szCs w:val="24"/>
              </w:rPr>
            </w:pPr>
            <w:r w:rsidRPr="009A5430">
              <w:rPr>
                <w:rFonts w:cs="Times New Roman"/>
                <w:color w:val="000000"/>
                <w:szCs w:val="24"/>
              </w:rPr>
              <w:t>288000</w:t>
            </w:r>
          </w:p>
        </w:tc>
        <w:tc>
          <w:tcPr>
            <w:tcW w:w="2000" w:type="dxa"/>
            <w:tcBorders>
              <w:top w:val="single" w:sz="6" w:space="0" w:color="CFCFCF"/>
              <w:left w:val="single" w:sz="6" w:space="0" w:color="CFCFCF"/>
              <w:bottom w:val="single" w:sz="6" w:space="0" w:color="CFCFCF"/>
              <w:right w:val="single" w:sz="6" w:space="0" w:color="CFCFCF"/>
            </w:tcBorders>
          </w:tcPr>
          <w:p w:rsidR="000042A9" w:rsidRPr="006C6F9B" w:rsidRDefault="000042A9" w:rsidP="006C6F9B">
            <w:pPr>
              <w:tabs>
                <w:tab w:val="left" w:pos="195"/>
              </w:tabs>
              <w:rPr>
                <w:rFonts w:cs="Times New Roman"/>
                <w:color w:val="000000"/>
                <w:szCs w:val="24"/>
                <w:lang w:val="kk-KZ"/>
              </w:rPr>
            </w:pPr>
            <w:r>
              <w:rPr>
                <w:rFonts w:cs="Times New Roman"/>
                <w:color w:val="000000"/>
                <w:szCs w:val="24"/>
              </w:rPr>
              <w:tab/>
            </w:r>
            <w:r w:rsidR="006C6F9B">
              <w:rPr>
                <w:rFonts w:cs="Times New Roman"/>
                <w:color w:val="000000"/>
                <w:szCs w:val="24"/>
                <w:lang w:val="kk-KZ"/>
              </w:rPr>
              <w:t>Келісім шартқа қол қойған күннен бастап 15 күннің ішінде</w:t>
            </w:r>
          </w:p>
        </w:tc>
      </w:tr>
      <w:tr w:rsidR="000042A9" w:rsidRPr="00DD0A22" w:rsidTr="006C6F9B">
        <w:trPr>
          <w:trHeight w:val="225"/>
        </w:trPr>
        <w:tc>
          <w:tcPr>
            <w:tcW w:w="825" w:type="dxa"/>
            <w:tcBorders>
              <w:top w:val="single" w:sz="6" w:space="0" w:color="CFCFCF"/>
              <w:left w:val="single" w:sz="6" w:space="0" w:color="CFCFCF"/>
              <w:bottom w:val="single" w:sz="6" w:space="0" w:color="CFCFCF"/>
              <w:right w:val="single" w:sz="6" w:space="0" w:color="CFCFCF"/>
            </w:tcBorders>
            <w:shd w:val="clear" w:color="auto" w:fill="auto"/>
            <w:tcMar>
              <w:top w:w="46" w:type="dxa"/>
              <w:left w:w="77" w:type="dxa"/>
              <w:bottom w:w="46" w:type="dxa"/>
              <w:right w:w="77" w:type="dxa"/>
            </w:tcMar>
            <w:hideMark/>
          </w:tcPr>
          <w:p w:rsidR="000042A9" w:rsidRPr="00C337CD" w:rsidRDefault="000042A9" w:rsidP="00B81E03">
            <w:pPr>
              <w:spacing w:after="360" w:line="291" w:lineRule="atLeast"/>
              <w:jc w:val="center"/>
              <w:textAlignment w:val="baseline"/>
              <w:rPr>
                <w:rFonts w:eastAsia="Times New Roman" w:cs="Times New Roman"/>
                <w:color w:val="000000"/>
                <w:spacing w:val="2"/>
                <w:szCs w:val="24"/>
                <w:lang w:val="kk-KZ" w:eastAsia="ru-RU"/>
              </w:rPr>
            </w:pPr>
            <w:r w:rsidRPr="00C337CD">
              <w:rPr>
                <w:rFonts w:eastAsia="Times New Roman" w:cs="Times New Roman"/>
                <w:color w:val="000000"/>
                <w:spacing w:val="2"/>
                <w:szCs w:val="24"/>
                <w:lang w:val="kk-KZ" w:eastAsia="ru-RU"/>
              </w:rPr>
              <w:t>2</w:t>
            </w:r>
          </w:p>
        </w:tc>
        <w:tc>
          <w:tcPr>
            <w:tcW w:w="3029" w:type="dxa"/>
            <w:tcBorders>
              <w:top w:val="single" w:sz="6" w:space="0" w:color="CFCFCF"/>
              <w:left w:val="single" w:sz="6" w:space="0" w:color="CFCFCF"/>
              <w:bottom w:val="single" w:sz="6" w:space="0" w:color="CFCFCF"/>
              <w:right w:val="single" w:sz="6" w:space="0" w:color="CFCFCF"/>
            </w:tcBorders>
            <w:shd w:val="clear" w:color="auto" w:fill="auto"/>
            <w:tcMar>
              <w:top w:w="46" w:type="dxa"/>
              <w:left w:w="77" w:type="dxa"/>
              <w:bottom w:w="46" w:type="dxa"/>
              <w:right w:w="77" w:type="dxa"/>
            </w:tcMar>
            <w:hideMark/>
          </w:tcPr>
          <w:p w:rsidR="000042A9" w:rsidRPr="00C337CD" w:rsidRDefault="006C6F9B" w:rsidP="00B81E03">
            <w:pPr>
              <w:spacing w:after="360" w:line="291" w:lineRule="atLeast"/>
              <w:textAlignment w:val="baseline"/>
              <w:rPr>
                <w:rFonts w:eastAsia="Times New Roman" w:cs="Times New Roman"/>
                <w:color w:val="000000"/>
                <w:spacing w:val="2"/>
                <w:szCs w:val="24"/>
                <w:lang w:eastAsia="ru-RU"/>
              </w:rPr>
            </w:pPr>
            <w:r>
              <w:rPr>
                <w:rFonts w:eastAsia="Times New Roman" w:cs="Times New Roman"/>
                <w:color w:val="000000"/>
                <w:spacing w:val="2"/>
                <w:szCs w:val="24"/>
                <w:lang w:val="kk-KZ" w:eastAsia="ru-RU"/>
              </w:rPr>
              <w:t>Сутенінің асқын тотығы</w:t>
            </w:r>
            <w:r w:rsidR="000042A9" w:rsidRPr="00C337CD">
              <w:rPr>
                <w:rFonts w:eastAsia="Times New Roman" w:cs="Times New Roman"/>
                <w:color w:val="000000"/>
                <w:spacing w:val="2"/>
                <w:szCs w:val="24"/>
                <w:lang w:eastAsia="ru-RU"/>
              </w:rPr>
              <w:t xml:space="preserve"> 6 </w:t>
            </w:r>
            <w:r w:rsidR="000042A9" w:rsidRPr="00C337CD">
              <w:rPr>
                <w:rFonts w:eastAsia="Times New Roman" w:cs="Times New Roman"/>
                <w:color w:val="000000"/>
                <w:spacing w:val="2"/>
                <w:szCs w:val="24"/>
                <w:lang w:eastAsia="ru-RU"/>
              </w:rPr>
              <w:lastRenderedPageBreak/>
              <w:t>%-500,0мл</w:t>
            </w:r>
          </w:p>
        </w:tc>
        <w:tc>
          <w:tcPr>
            <w:tcW w:w="2285" w:type="dxa"/>
            <w:tcBorders>
              <w:top w:val="single" w:sz="6" w:space="0" w:color="CFCFCF"/>
              <w:left w:val="single" w:sz="6" w:space="0" w:color="CFCFCF"/>
              <w:bottom w:val="single" w:sz="6" w:space="0" w:color="CFCFCF"/>
              <w:right w:val="single" w:sz="6" w:space="0" w:color="CFCFCF"/>
            </w:tcBorders>
          </w:tcPr>
          <w:p w:rsidR="000042A9" w:rsidRPr="00C337CD" w:rsidRDefault="006C6F9B" w:rsidP="00B81E03">
            <w:pPr>
              <w:spacing w:after="360" w:line="291" w:lineRule="atLeast"/>
              <w:textAlignment w:val="baseline"/>
              <w:rPr>
                <w:rFonts w:eastAsia="Times New Roman" w:cs="Times New Roman"/>
                <w:color w:val="000000"/>
                <w:spacing w:val="2"/>
                <w:szCs w:val="24"/>
                <w:lang w:eastAsia="ru-RU"/>
              </w:rPr>
            </w:pPr>
            <w:r>
              <w:rPr>
                <w:rFonts w:eastAsia="Times New Roman" w:cs="Times New Roman"/>
                <w:color w:val="000000"/>
                <w:spacing w:val="2"/>
                <w:szCs w:val="24"/>
                <w:lang w:val="kk-KZ" w:eastAsia="ru-RU"/>
              </w:rPr>
              <w:lastRenderedPageBreak/>
              <w:t xml:space="preserve">Сутенінің асқын </w:t>
            </w:r>
            <w:r>
              <w:rPr>
                <w:rFonts w:eastAsia="Times New Roman" w:cs="Times New Roman"/>
                <w:color w:val="000000"/>
                <w:spacing w:val="2"/>
                <w:szCs w:val="24"/>
                <w:lang w:val="kk-KZ" w:eastAsia="ru-RU"/>
              </w:rPr>
              <w:lastRenderedPageBreak/>
              <w:t>тотығы</w:t>
            </w:r>
          </w:p>
        </w:tc>
        <w:tc>
          <w:tcPr>
            <w:tcW w:w="1571" w:type="dxa"/>
            <w:tcBorders>
              <w:top w:val="single" w:sz="6" w:space="0" w:color="CFCFCF"/>
              <w:left w:val="single" w:sz="6" w:space="0" w:color="CFCFCF"/>
              <w:bottom w:val="single" w:sz="6" w:space="0" w:color="CFCFCF"/>
              <w:right w:val="single" w:sz="6" w:space="0" w:color="CFCFCF"/>
            </w:tcBorders>
            <w:shd w:val="clear" w:color="auto" w:fill="auto"/>
            <w:tcMar>
              <w:top w:w="46" w:type="dxa"/>
              <w:left w:w="77" w:type="dxa"/>
              <w:bottom w:w="46" w:type="dxa"/>
              <w:right w:w="77" w:type="dxa"/>
            </w:tcMar>
            <w:hideMark/>
          </w:tcPr>
          <w:p w:rsidR="000042A9" w:rsidRPr="00C337CD" w:rsidRDefault="006C6F9B" w:rsidP="00B81E03">
            <w:pPr>
              <w:spacing w:after="360" w:line="291" w:lineRule="atLeast"/>
              <w:textAlignment w:val="baseline"/>
              <w:rPr>
                <w:rFonts w:eastAsia="Times New Roman" w:cs="Times New Roman"/>
                <w:color w:val="000000"/>
                <w:spacing w:val="2"/>
                <w:szCs w:val="24"/>
                <w:lang w:eastAsia="ru-RU"/>
              </w:rPr>
            </w:pPr>
            <w:r>
              <w:rPr>
                <w:rFonts w:eastAsia="Times New Roman" w:cs="Times New Roman"/>
                <w:color w:val="000000"/>
                <w:spacing w:val="2"/>
                <w:szCs w:val="24"/>
                <w:lang w:val="kk-KZ" w:eastAsia="ru-RU"/>
              </w:rPr>
              <w:lastRenderedPageBreak/>
              <w:t>құты</w:t>
            </w:r>
            <w:r w:rsidR="000042A9" w:rsidRPr="00C337CD">
              <w:rPr>
                <w:rFonts w:eastAsia="Times New Roman" w:cs="Times New Roman"/>
                <w:color w:val="000000"/>
                <w:spacing w:val="2"/>
                <w:szCs w:val="24"/>
                <w:lang w:eastAsia="ru-RU"/>
              </w:rPr>
              <w:t xml:space="preserve"> </w:t>
            </w:r>
          </w:p>
        </w:tc>
        <w:tc>
          <w:tcPr>
            <w:tcW w:w="999" w:type="dxa"/>
            <w:tcBorders>
              <w:top w:val="single" w:sz="6" w:space="0" w:color="CFCFCF"/>
              <w:left w:val="single" w:sz="6" w:space="0" w:color="CFCFCF"/>
              <w:bottom w:val="single" w:sz="6" w:space="0" w:color="CFCFCF"/>
              <w:right w:val="single" w:sz="6" w:space="0" w:color="CFCFCF"/>
            </w:tcBorders>
            <w:shd w:val="clear" w:color="auto" w:fill="auto"/>
            <w:tcMar>
              <w:top w:w="46" w:type="dxa"/>
              <w:left w:w="77" w:type="dxa"/>
              <w:bottom w:w="46" w:type="dxa"/>
              <w:right w:w="77" w:type="dxa"/>
            </w:tcMar>
            <w:hideMark/>
          </w:tcPr>
          <w:p w:rsidR="000042A9" w:rsidRPr="00C337CD" w:rsidRDefault="000042A9" w:rsidP="00B81E03">
            <w:pPr>
              <w:spacing w:after="360" w:line="291" w:lineRule="atLeast"/>
              <w:textAlignment w:val="baseline"/>
              <w:rPr>
                <w:rFonts w:eastAsia="Times New Roman" w:cs="Times New Roman"/>
                <w:color w:val="000000"/>
                <w:spacing w:val="2"/>
                <w:szCs w:val="24"/>
                <w:lang w:eastAsia="ru-RU"/>
              </w:rPr>
            </w:pPr>
            <w:r w:rsidRPr="00C337CD">
              <w:rPr>
                <w:rFonts w:eastAsia="Times New Roman" w:cs="Times New Roman"/>
                <w:color w:val="000000"/>
                <w:spacing w:val="2"/>
                <w:szCs w:val="24"/>
                <w:lang w:eastAsia="ru-RU"/>
              </w:rPr>
              <w:t>26</w:t>
            </w:r>
          </w:p>
        </w:tc>
        <w:tc>
          <w:tcPr>
            <w:tcW w:w="2428" w:type="dxa"/>
            <w:tcBorders>
              <w:top w:val="single" w:sz="6" w:space="0" w:color="CFCFCF"/>
              <w:left w:val="single" w:sz="6" w:space="0" w:color="CFCFCF"/>
              <w:bottom w:val="single" w:sz="6" w:space="0" w:color="CFCFCF"/>
              <w:right w:val="single" w:sz="6" w:space="0" w:color="CFCFCF"/>
            </w:tcBorders>
            <w:shd w:val="clear" w:color="auto" w:fill="auto"/>
            <w:tcMar>
              <w:top w:w="46" w:type="dxa"/>
              <w:left w:w="77" w:type="dxa"/>
              <w:bottom w:w="46" w:type="dxa"/>
              <w:right w:w="77" w:type="dxa"/>
            </w:tcMar>
            <w:hideMark/>
          </w:tcPr>
          <w:p w:rsidR="000042A9" w:rsidRPr="00C337CD" w:rsidRDefault="008100FB" w:rsidP="00B81E03">
            <w:pPr>
              <w:spacing w:after="360" w:line="291" w:lineRule="atLeast"/>
              <w:textAlignment w:val="baseline"/>
              <w:rPr>
                <w:rFonts w:eastAsia="Times New Roman" w:cs="Times New Roman"/>
                <w:color w:val="000000"/>
                <w:spacing w:val="2"/>
                <w:szCs w:val="24"/>
                <w:lang w:eastAsia="ru-RU"/>
              </w:rPr>
            </w:pPr>
            <w:r>
              <w:rPr>
                <w:rFonts w:eastAsia="Times New Roman" w:cs="Times New Roman"/>
                <w:color w:val="000000"/>
                <w:spacing w:val="2"/>
                <w:szCs w:val="24"/>
                <w:lang w:eastAsia="ru-RU"/>
              </w:rPr>
              <w:t>320</w:t>
            </w:r>
          </w:p>
        </w:tc>
        <w:tc>
          <w:tcPr>
            <w:tcW w:w="2000" w:type="dxa"/>
            <w:tcBorders>
              <w:top w:val="single" w:sz="6" w:space="0" w:color="CFCFCF"/>
              <w:left w:val="single" w:sz="6" w:space="0" w:color="CFCFCF"/>
              <w:bottom w:val="single" w:sz="6" w:space="0" w:color="CFCFCF"/>
              <w:right w:val="single" w:sz="6" w:space="0" w:color="CFCFCF"/>
            </w:tcBorders>
            <w:shd w:val="clear" w:color="auto" w:fill="auto"/>
            <w:tcMar>
              <w:top w:w="46" w:type="dxa"/>
              <w:left w:w="77" w:type="dxa"/>
              <w:bottom w:w="46" w:type="dxa"/>
              <w:right w:w="77" w:type="dxa"/>
            </w:tcMar>
            <w:hideMark/>
          </w:tcPr>
          <w:p w:rsidR="000042A9" w:rsidRPr="00C337CD" w:rsidRDefault="008100FB" w:rsidP="00B81E03">
            <w:pPr>
              <w:jc w:val="right"/>
              <w:rPr>
                <w:rFonts w:cs="Times New Roman"/>
                <w:color w:val="000000"/>
                <w:szCs w:val="24"/>
              </w:rPr>
            </w:pPr>
            <w:r>
              <w:rPr>
                <w:rFonts w:cs="Times New Roman"/>
                <w:color w:val="000000"/>
                <w:szCs w:val="24"/>
              </w:rPr>
              <w:t>8320</w:t>
            </w:r>
          </w:p>
        </w:tc>
        <w:tc>
          <w:tcPr>
            <w:tcW w:w="2000" w:type="dxa"/>
            <w:tcBorders>
              <w:top w:val="single" w:sz="6" w:space="0" w:color="CFCFCF"/>
              <w:left w:val="single" w:sz="6" w:space="0" w:color="CFCFCF"/>
              <w:bottom w:val="single" w:sz="6" w:space="0" w:color="CFCFCF"/>
              <w:right w:val="single" w:sz="6" w:space="0" w:color="CFCFCF"/>
            </w:tcBorders>
          </w:tcPr>
          <w:p w:rsidR="000042A9" w:rsidRPr="006C6F9B" w:rsidRDefault="006C6F9B" w:rsidP="000042A9">
            <w:pPr>
              <w:tabs>
                <w:tab w:val="left" w:pos="315"/>
              </w:tabs>
              <w:rPr>
                <w:rFonts w:cs="Times New Roman"/>
                <w:color w:val="000000"/>
                <w:szCs w:val="24"/>
                <w:lang w:val="kk-KZ"/>
              </w:rPr>
            </w:pPr>
            <w:r>
              <w:rPr>
                <w:rFonts w:cs="Times New Roman"/>
                <w:color w:val="000000"/>
                <w:szCs w:val="24"/>
                <w:lang w:val="kk-KZ"/>
              </w:rPr>
              <w:t xml:space="preserve">Әрбір сәрсенбі </w:t>
            </w:r>
            <w:r>
              <w:rPr>
                <w:rFonts w:cs="Times New Roman"/>
                <w:color w:val="000000"/>
                <w:szCs w:val="24"/>
                <w:lang w:val="kk-KZ"/>
              </w:rPr>
              <w:lastRenderedPageBreak/>
              <w:t>сайын</w:t>
            </w:r>
          </w:p>
        </w:tc>
      </w:tr>
      <w:tr w:rsidR="006C6F9B" w:rsidRPr="00DD0A22" w:rsidTr="006C6F9B">
        <w:trPr>
          <w:trHeight w:val="75"/>
        </w:trPr>
        <w:tc>
          <w:tcPr>
            <w:tcW w:w="825" w:type="dxa"/>
            <w:tcBorders>
              <w:top w:val="single" w:sz="6" w:space="0" w:color="CFCFCF"/>
              <w:left w:val="single" w:sz="6" w:space="0" w:color="CFCFCF"/>
              <w:bottom w:val="single" w:sz="6" w:space="0" w:color="CFCFCF"/>
              <w:right w:val="single" w:sz="6" w:space="0" w:color="CFCFCF"/>
            </w:tcBorders>
            <w:shd w:val="clear" w:color="auto" w:fill="auto"/>
            <w:tcMar>
              <w:top w:w="46" w:type="dxa"/>
              <w:left w:w="77" w:type="dxa"/>
              <w:bottom w:w="46" w:type="dxa"/>
              <w:right w:w="77" w:type="dxa"/>
            </w:tcMar>
            <w:hideMark/>
          </w:tcPr>
          <w:p w:rsidR="006C6F9B" w:rsidRPr="00C337CD" w:rsidRDefault="006C6F9B" w:rsidP="00B81E03">
            <w:pPr>
              <w:spacing w:after="360" w:line="75" w:lineRule="atLeast"/>
              <w:jc w:val="center"/>
              <w:textAlignment w:val="baseline"/>
              <w:rPr>
                <w:rFonts w:eastAsia="Times New Roman" w:cs="Times New Roman"/>
                <w:color w:val="000000"/>
                <w:spacing w:val="2"/>
                <w:szCs w:val="24"/>
                <w:lang w:val="kk-KZ" w:eastAsia="ru-RU"/>
              </w:rPr>
            </w:pPr>
            <w:r w:rsidRPr="00C337CD">
              <w:rPr>
                <w:rFonts w:eastAsia="Times New Roman" w:cs="Times New Roman"/>
                <w:color w:val="000000"/>
                <w:spacing w:val="2"/>
                <w:szCs w:val="24"/>
                <w:lang w:val="kk-KZ" w:eastAsia="ru-RU"/>
              </w:rPr>
              <w:lastRenderedPageBreak/>
              <w:t>3</w:t>
            </w:r>
          </w:p>
        </w:tc>
        <w:tc>
          <w:tcPr>
            <w:tcW w:w="3029" w:type="dxa"/>
            <w:tcBorders>
              <w:top w:val="single" w:sz="6" w:space="0" w:color="CFCFCF"/>
              <w:left w:val="single" w:sz="6" w:space="0" w:color="CFCFCF"/>
              <w:bottom w:val="single" w:sz="6" w:space="0" w:color="CFCFCF"/>
              <w:right w:val="single" w:sz="6" w:space="0" w:color="CFCFCF"/>
            </w:tcBorders>
            <w:shd w:val="clear" w:color="auto" w:fill="auto"/>
            <w:tcMar>
              <w:top w:w="46" w:type="dxa"/>
              <w:left w:w="77" w:type="dxa"/>
              <w:bottom w:w="46" w:type="dxa"/>
              <w:right w:w="77" w:type="dxa"/>
            </w:tcMar>
            <w:hideMark/>
          </w:tcPr>
          <w:p w:rsidR="006C6F9B" w:rsidRPr="00C337CD" w:rsidRDefault="006C6F9B" w:rsidP="00B81E03">
            <w:pPr>
              <w:spacing w:after="360" w:line="75" w:lineRule="atLeast"/>
              <w:textAlignment w:val="baseline"/>
              <w:rPr>
                <w:rFonts w:eastAsia="Times New Roman" w:cs="Times New Roman"/>
                <w:color w:val="000000"/>
                <w:spacing w:val="2"/>
                <w:szCs w:val="24"/>
                <w:lang w:eastAsia="ru-RU"/>
              </w:rPr>
            </w:pPr>
            <w:r>
              <w:rPr>
                <w:rFonts w:eastAsia="Times New Roman" w:cs="Times New Roman"/>
                <w:color w:val="000000"/>
                <w:spacing w:val="2"/>
                <w:szCs w:val="24"/>
                <w:lang w:val="kk-KZ" w:eastAsia="ru-RU"/>
              </w:rPr>
              <w:t>Сутенінің асқын тотығы</w:t>
            </w:r>
            <w:r w:rsidRPr="00C337CD">
              <w:rPr>
                <w:rFonts w:eastAsia="Times New Roman" w:cs="Times New Roman"/>
                <w:color w:val="000000"/>
                <w:spacing w:val="2"/>
                <w:szCs w:val="24"/>
                <w:lang w:eastAsia="ru-RU"/>
              </w:rPr>
              <w:t xml:space="preserve"> 6%-200,0мл </w:t>
            </w:r>
          </w:p>
        </w:tc>
        <w:tc>
          <w:tcPr>
            <w:tcW w:w="2285" w:type="dxa"/>
            <w:tcBorders>
              <w:top w:val="single" w:sz="6" w:space="0" w:color="CFCFCF"/>
              <w:left w:val="single" w:sz="6" w:space="0" w:color="CFCFCF"/>
              <w:bottom w:val="single" w:sz="6" w:space="0" w:color="CFCFCF"/>
              <w:right w:val="single" w:sz="6" w:space="0" w:color="CFCFCF"/>
            </w:tcBorders>
          </w:tcPr>
          <w:p w:rsidR="006C6F9B" w:rsidRPr="00C337CD" w:rsidRDefault="006C6F9B" w:rsidP="00B81E03">
            <w:pPr>
              <w:spacing w:after="360" w:line="75" w:lineRule="atLeast"/>
              <w:textAlignment w:val="baseline"/>
              <w:rPr>
                <w:rFonts w:eastAsia="Times New Roman" w:cs="Times New Roman"/>
                <w:color w:val="000000"/>
                <w:spacing w:val="2"/>
                <w:szCs w:val="24"/>
                <w:lang w:eastAsia="ru-RU"/>
              </w:rPr>
            </w:pPr>
            <w:r>
              <w:rPr>
                <w:rFonts w:eastAsia="Times New Roman" w:cs="Times New Roman"/>
                <w:color w:val="000000"/>
                <w:spacing w:val="2"/>
                <w:szCs w:val="24"/>
                <w:lang w:val="kk-KZ" w:eastAsia="ru-RU"/>
              </w:rPr>
              <w:t>Сутенінің асқын тотығы</w:t>
            </w:r>
          </w:p>
        </w:tc>
        <w:tc>
          <w:tcPr>
            <w:tcW w:w="1571" w:type="dxa"/>
            <w:tcBorders>
              <w:top w:val="single" w:sz="6" w:space="0" w:color="CFCFCF"/>
              <w:left w:val="single" w:sz="6" w:space="0" w:color="CFCFCF"/>
              <w:bottom w:val="single" w:sz="6" w:space="0" w:color="CFCFCF"/>
              <w:right w:val="single" w:sz="6" w:space="0" w:color="CFCFCF"/>
            </w:tcBorders>
            <w:shd w:val="clear" w:color="auto" w:fill="auto"/>
            <w:tcMar>
              <w:top w:w="46" w:type="dxa"/>
              <w:left w:w="77" w:type="dxa"/>
              <w:bottom w:w="46" w:type="dxa"/>
              <w:right w:w="77" w:type="dxa"/>
            </w:tcMar>
            <w:hideMark/>
          </w:tcPr>
          <w:p w:rsidR="006C6F9B" w:rsidRDefault="006C6F9B">
            <w:r w:rsidRPr="00854429">
              <w:rPr>
                <w:rFonts w:eastAsia="Times New Roman" w:cs="Times New Roman"/>
                <w:color w:val="000000"/>
                <w:spacing w:val="2"/>
                <w:szCs w:val="24"/>
                <w:lang w:val="kk-KZ" w:eastAsia="ru-RU"/>
              </w:rPr>
              <w:t>құты</w:t>
            </w:r>
            <w:r w:rsidRPr="00854429">
              <w:rPr>
                <w:rFonts w:eastAsia="Times New Roman" w:cs="Times New Roman"/>
                <w:color w:val="000000"/>
                <w:spacing w:val="2"/>
                <w:szCs w:val="24"/>
                <w:lang w:eastAsia="ru-RU"/>
              </w:rPr>
              <w:t xml:space="preserve"> </w:t>
            </w:r>
          </w:p>
        </w:tc>
        <w:tc>
          <w:tcPr>
            <w:tcW w:w="999" w:type="dxa"/>
            <w:tcBorders>
              <w:top w:val="single" w:sz="6" w:space="0" w:color="CFCFCF"/>
              <w:left w:val="single" w:sz="6" w:space="0" w:color="CFCFCF"/>
              <w:bottom w:val="single" w:sz="6" w:space="0" w:color="CFCFCF"/>
              <w:right w:val="single" w:sz="6" w:space="0" w:color="CFCFCF"/>
            </w:tcBorders>
            <w:shd w:val="clear" w:color="auto" w:fill="auto"/>
            <w:tcMar>
              <w:top w:w="46" w:type="dxa"/>
              <w:left w:w="77" w:type="dxa"/>
              <w:bottom w:w="46" w:type="dxa"/>
              <w:right w:w="77" w:type="dxa"/>
            </w:tcMar>
            <w:hideMark/>
          </w:tcPr>
          <w:p w:rsidR="006C6F9B" w:rsidRPr="00C337CD" w:rsidRDefault="006C6F9B" w:rsidP="00B81E03">
            <w:pPr>
              <w:spacing w:after="360" w:line="75" w:lineRule="atLeast"/>
              <w:textAlignment w:val="baseline"/>
              <w:rPr>
                <w:rFonts w:eastAsia="Times New Roman" w:cs="Times New Roman"/>
                <w:color w:val="000000"/>
                <w:spacing w:val="2"/>
                <w:szCs w:val="24"/>
                <w:lang w:eastAsia="ru-RU"/>
              </w:rPr>
            </w:pPr>
            <w:r w:rsidRPr="00C337CD">
              <w:rPr>
                <w:rFonts w:eastAsia="Times New Roman" w:cs="Times New Roman"/>
                <w:color w:val="000000"/>
                <w:spacing w:val="2"/>
                <w:szCs w:val="24"/>
                <w:lang w:eastAsia="ru-RU"/>
              </w:rPr>
              <w:t>26</w:t>
            </w:r>
          </w:p>
        </w:tc>
        <w:tc>
          <w:tcPr>
            <w:tcW w:w="2428" w:type="dxa"/>
            <w:tcBorders>
              <w:top w:val="single" w:sz="6" w:space="0" w:color="CFCFCF"/>
              <w:left w:val="single" w:sz="6" w:space="0" w:color="CFCFCF"/>
              <w:bottom w:val="single" w:sz="6" w:space="0" w:color="CFCFCF"/>
              <w:right w:val="single" w:sz="6" w:space="0" w:color="CFCFCF"/>
            </w:tcBorders>
            <w:shd w:val="clear" w:color="auto" w:fill="auto"/>
            <w:tcMar>
              <w:top w:w="46" w:type="dxa"/>
              <w:left w:w="77" w:type="dxa"/>
              <w:bottom w:w="46" w:type="dxa"/>
              <w:right w:w="77" w:type="dxa"/>
            </w:tcMar>
            <w:hideMark/>
          </w:tcPr>
          <w:p w:rsidR="006C6F9B" w:rsidRPr="00C337CD" w:rsidRDefault="006C6F9B" w:rsidP="00B81E03">
            <w:pPr>
              <w:spacing w:after="360" w:line="75" w:lineRule="atLeast"/>
              <w:textAlignment w:val="baseline"/>
              <w:rPr>
                <w:rFonts w:eastAsia="Times New Roman" w:cs="Times New Roman"/>
                <w:color w:val="000000"/>
                <w:spacing w:val="2"/>
                <w:szCs w:val="24"/>
                <w:lang w:eastAsia="ru-RU"/>
              </w:rPr>
            </w:pPr>
            <w:r>
              <w:rPr>
                <w:rFonts w:eastAsia="Times New Roman" w:cs="Times New Roman"/>
                <w:color w:val="000000"/>
                <w:spacing w:val="2"/>
                <w:szCs w:val="24"/>
                <w:lang w:eastAsia="ru-RU"/>
              </w:rPr>
              <w:t>266</w:t>
            </w:r>
          </w:p>
        </w:tc>
        <w:tc>
          <w:tcPr>
            <w:tcW w:w="2000" w:type="dxa"/>
            <w:tcBorders>
              <w:top w:val="single" w:sz="6" w:space="0" w:color="CFCFCF"/>
              <w:left w:val="single" w:sz="6" w:space="0" w:color="CFCFCF"/>
              <w:bottom w:val="single" w:sz="6" w:space="0" w:color="CFCFCF"/>
              <w:right w:val="single" w:sz="6" w:space="0" w:color="CFCFCF"/>
            </w:tcBorders>
            <w:shd w:val="clear" w:color="auto" w:fill="auto"/>
            <w:tcMar>
              <w:top w:w="46" w:type="dxa"/>
              <w:left w:w="77" w:type="dxa"/>
              <w:bottom w:w="46" w:type="dxa"/>
              <w:right w:w="77" w:type="dxa"/>
            </w:tcMar>
            <w:hideMark/>
          </w:tcPr>
          <w:p w:rsidR="006C6F9B" w:rsidRPr="00C337CD" w:rsidRDefault="006C6F9B" w:rsidP="00B81E03">
            <w:pPr>
              <w:jc w:val="right"/>
              <w:rPr>
                <w:rFonts w:cs="Times New Roman"/>
                <w:color w:val="000000"/>
                <w:szCs w:val="24"/>
              </w:rPr>
            </w:pPr>
            <w:r>
              <w:rPr>
                <w:rFonts w:cs="Times New Roman"/>
                <w:color w:val="000000"/>
                <w:szCs w:val="24"/>
              </w:rPr>
              <w:t>6916</w:t>
            </w:r>
          </w:p>
        </w:tc>
        <w:tc>
          <w:tcPr>
            <w:tcW w:w="2000" w:type="dxa"/>
            <w:tcBorders>
              <w:top w:val="single" w:sz="6" w:space="0" w:color="CFCFCF"/>
              <w:left w:val="single" w:sz="6" w:space="0" w:color="CFCFCF"/>
              <w:bottom w:val="single" w:sz="6" w:space="0" w:color="CFCFCF"/>
              <w:right w:val="single" w:sz="6" w:space="0" w:color="CFCFCF"/>
            </w:tcBorders>
          </w:tcPr>
          <w:p w:rsidR="006C6F9B" w:rsidRPr="00C337CD" w:rsidRDefault="006C6F9B" w:rsidP="000042A9">
            <w:pPr>
              <w:rPr>
                <w:rFonts w:cs="Times New Roman"/>
                <w:color w:val="000000"/>
                <w:szCs w:val="24"/>
              </w:rPr>
            </w:pPr>
            <w:r>
              <w:rPr>
                <w:rFonts w:cs="Times New Roman"/>
                <w:color w:val="000000"/>
                <w:szCs w:val="24"/>
                <w:lang w:val="kk-KZ"/>
              </w:rPr>
              <w:t>Әрбір сәрсенбі сайын</w:t>
            </w:r>
          </w:p>
        </w:tc>
      </w:tr>
      <w:tr w:rsidR="006C6F9B" w:rsidRPr="00DD0A22" w:rsidTr="006C6F9B">
        <w:trPr>
          <w:trHeight w:val="75"/>
        </w:trPr>
        <w:tc>
          <w:tcPr>
            <w:tcW w:w="825" w:type="dxa"/>
            <w:tcBorders>
              <w:top w:val="single" w:sz="6" w:space="0" w:color="CFCFCF"/>
              <w:left w:val="single" w:sz="6" w:space="0" w:color="CFCFCF"/>
              <w:bottom w:val="single" w:sz="6" w:space="0" w:color="CFCFCF"/>
              <w:right w:val="single" w:sz="6" w:space="0" w:color="CFCFCF"/>
            </w:tcBorders>
            <w:shd w:val="clear" w:color="auto" w:fill="auto"/>
            <w:tcMar>
              <w:top w:w="46" w:type="dxa"/>
              <w:left w:w="77" w:type="dxa"/>
              <w:bottom w:w="46" w:type="dxa"/>
              <w:right w:w="77" w:type="dxa"/>
            </w:tcMar>
            <w:hideMark/>
          </w:tcPr>
          <w:p w:rsidR="006C6F9B" w:rsidRPr="00C337CD" w:rsidRDefault="006C6F9B" w:rsidP="00B81E03">
            <w:pPr>
              <w:spacing w:after="360" w:line="75" w:lineRule="atLeast"/>
              <w:jc w:val="center"/>
              <w:textAlignment w:val="baseline"/>
              <w:rPr>
                <w:rFonts w:eastAsia="Times New Roman" w:cs="Times New Roman"/>
                <w:color w:val="000000"/>
                <w:spacing w:val="2"/>
                <w:szCs w:val="24"/>
                <w:lang w:val="kk-KZ" w:eastAsia="ru-RU"/>
              </w:rPr>
            </w:pPr>
            <w:r w:rsidRPr="00C337CD">
              <w:rPr>
                <w:rFonts w:eastAsia="Times New Roman" w:cs="Times New Roman"/>
                <w:color w:val="000000"/>
                <w:spacing w:val="2"/>
                <w:szCs w:val="24"/>
                <w:lang w:val="kk-KZ" w:eastAsia="ru-RU"/>
              </w:rPr>
              <w:t>4</w:t>
            </w:r>
          </w:p>
        </w:tc>
        <w:tc>
          <w:tcPr>
            <w:tcW w:w="3029" w:type="dxa"/>
            <w:tcBorders>
              <w:top w:val="single" w:sz="6" w:space="0" w:color="CFCFCF"/>
              <w:left w:val="single" w:sz="6" w:space="0" w:color="CFCFCF"/>
              <w:bottom w:val="single" w:sz="6" w:space="0" w:color="CFCFCF"/>
              <w:right w:val="single" w:sz="6" w:space="0" w:color="CFCFCF"/>
            </w:tcBorders>
            <w:shd w:val="clear" w:color="auto" w:fill="auto"/>
            <w:tcMar>
              <w:top w:w="46" w:type="dxa"/>
              <w:left w:w="77" w:type="dxa"/>
              <w:bottom w:w="46" w:type="dxa"/>
              <w:right w:w="77" w:type="dxa"/>
            </w:tcMar>
            <w:hideMark/>
          </w:tcPr>
          <w:p w:rsidR="006C6F9B" w:rsidRPr="00C337CD" w:rsidRDefault="006C6F9B" w:rsidP="006C6F9B">
            <w:pPr>
              <w:spacing w:after="360" w:line="75" w:lineRule="atLeast"/>
              <w:textAlignment w:val="baseline"/>
              <w:rPr>
                <w:rFonts w:eastAsia="Times New Roman" w:cs="Times New Roman"/>
                <w:color w:val="000000"/>
                <w:spacing w:val="2"/>
                <w:szCs w:val="24"/>
                <w:lang w:eastAsia="ru-RU"/>
              </w:rPr>
            </w:pPr>
            <w:proofErr w:type="spellStart"/>
            <w:r w:rsidRPr="00C337CD">
              <w:rPr>
                <w:rFonts w:eastAsia="Times New Roman" w:cs="Times New Roman"/>
                <w:color w:val="000000"/>
                <w:spacing w:val="2"/>
                <w:szCs w:val="24"/>
                <w:lang w:eastAsia="ru-RU"/>
              </w:rPr>
              <w:t>Цитрал</w:t>
            </w:r>
            <w:proofErr w:type="spellEnd"/>
            <w:r>
              <w:rPr>
                <w:rFonts w:eastAsia="Times New Roman" w:cs="Times New Roman"/>
                <w:color w:val="000000"/>
                <w:spacing w:val="2"/>
                <w:szCs w:val="24"/>
                <w:lang w:val="kk-KZ" w:eastAsia="ru-RU"/>
              </w:rPr>
              <w:t>ь</w:t>
            </w:r>
            <w:r w:rsidRPr="00C337CD">
              <w:rPr>
                <w:rFonts w:eastAsia="Times New Roman" w:cs="Times New Roman"/>
                <w:color w:val="000000"/>
                <w:spacing w:val="2"/>
                <w:szCs w:val="24"/>
                <w:lang w:eastAsia="ru-RU"/>
              </w:rPr>
              <w:t xml:space="preserve"> </w:t>
            </w:r>
            <w:r>
              <w:rPr>
                <w:rFonts w:eastAsia="Times New Roman" w:cs="Times New Roman"/>
                <w:color w:val="000000"/>
                <w:spacing w:val="2"/>
                <w:szCs w:val="24"/>
                <w:lang w:val="kk-KZ" w:eastAsia="ru-RU"/>
              </w:rPr>
              <w:t>м</w:t>
            </w:r>
            <w:proofErr w:type="spellStart"/>
            <w:r w:rsidRPr="00C337CD">
              <w:rPr>
                <w:rFonts w:eastAsia="Times New Roman" w:cs="Times New Roman"/>
                <w:color w:val="000000"/>
                <w:spacing w:val="2"/>
                <w:szCs w:val="24"/>
                <w:lang w:eastAsia="ru-RU"/>
              </w:rPr>
              <w:t>икстура</w:t>
            </w:r>
            <w:proofErr w:type="spellEnd"/>
            <w:r>
              <w:rPr>
                <w:rFonts w:eastAsia="Times New Roman" w:cs="Times New Roman"/>
                <w:color w:val="000000"/>
                <w:spacing w:val="2"/>
                <w:szCs w:val="24"/>
                <w:lang w:val="kk-KZ" w:eastAsia="ru-RU"/>
              </w:rPr>
              <w:t>сы</w:t>
            </w:r>
            <w:r w:rsidRPr="00C337CD">
              <w:rPr>
                <w:rFonts w:eastAsia="Times New Roman" w:cs="Times New Roman"/>
                <w:color w:val="000000"/>
                <w:spacing w:val="2"/>
                <w:szCs w:val="24"/>
                <w:lang w:eastAsia="ru-RU"/>
              </w:rPr>
              <w:t xml:space="preserve"> 200,0</w:t>
            </w:r>
          </w:p>
        </w:tc>
        <w:tc>
          <w:tcPr>
            <w:tcW w:w="2285" w:type="dxa"/>
            <w:tcBorders>
              <w:top w:val="single" w:sz="6" w:space="0" w:color="CFCFCF"/>
              <w:left w:val="single" w:sz="6" w:space="0" w:color="CFCFCF"/>
              <w:bottom w:val="single" w:sz="6" w:space="0" w:color="CFCFCF"/>
              <w:right w:val="single" w:sz="6" w:space="0" w:color="CFCFCF"/>
            </w:tcBorders>
          </w:tcPr>
          <w:p w:rsidR="006C6F9B" w:rsidRPr="00C337CD" w:rsidRDefault="006C6F9B" w:rsidP="00B81E03">
            <w:pPr>
              <w:spacing w:after="360" w:line="75" w:lineRule="atLeast"/>
              <w:textAlignment w:val="baseline"/>
              <w:rPr>
                <w:rFonts w:eastAsia="Times New Roman" w:cs="Times New Roman"/>
                <w:color w:val="000000"/>
                <w:spacing w:val="2"/>
                <w:szCs w:val="24"/>
                <w:lang w:eastAsia="ru-RU"/>
              </w:rPr>
            </w:pPr>
            <w:proofErr w:type="spellStart"/>
            <w:r w:rsidRPr="00C337CD">
              <w:rPr>
                <w:rFonts w:eastAsia="Times New Roman" w:cs="Times New Roman"/>
                <w:color w:val="000000"/>
                <w:spacing w:val="2"/>
                <w:szCs w:val="24"/>
                <w:lang w:eastAsia="ru-RU"/>
              </w:rPr>
              <w:t>Цитрал</w:t>
            </w:r>
            <w:proofErr w:type="spellEnd"/>
            <w:r>
              <w:rPr>
                <w:rFonts w:eastAsia="Times New Roman" w:cs="Times New Roman"/>
                <w:color w:val="000000"/>
                <w:spacing w:val="2"/>
                <w:szCs w:val="24"/>
                <w:lang w:val="kk-KZ" w:eastAsia="ru-RU"/>
              </w:rPr>
              <w:t>ь</w:t>
            </w:r>
            <w:r w:rsidRPr="00C337CD">
              <w:rPr>
                <w:rFonts w:eastAsia="Times New Roman" w:cs="Times New Roman"/>
                <w:color w:val="000000"/>
                <w:spacing w:val="2"/>
                <w:szCs w:val="24"/>
                <w:lang w:eastAsia="ru-RU"/>
              </w:rPr>
              <w:t xml:space="preserve"> </w:t>
            </w:r>
            <w:r>
              <w:rPr>
                <w:rFonts w:eastAsia="Times New Roman" w:cs="Times New Roman"/>
                <w:color w:val="000000"/>
                <w:spacing w:val="2"/>
                <w:szCs w:val="24"/>
                <w:lang w:val="kk-KZ" w:eastAsia="ru-RU"/>
              </w:rPr>
              <w:t>м</w:t>
            </w:r>
            <w:proofErr w:type="spellStart"/>
            <w:r w:rsidRPr="00C337CD">
              <w:rPr>
                <w:rFonts w:eastAsia="Times New Roman" w:cs="Times New Roman"/>
                <w:color w:val="000000"/>
                <w:spacing w:val="2"/>
                <w:szCs w:val="24"/>
                <w:lang w:eastAsia="ru-RU"/>
              </w:rPr>
              <w:t>икстура</w:t>
            </w:r>
            <w:proofErr w:type="spellEnd"/>
            <w:r>
              <w:rPr>
                <w:rFonts w:eastAsia="Times New Roman" w:cs="Times New Roman"/>
                <w:color w:val="000000"/>
                <w:spacing w:val="2"/>
                <w:szCs w:val="24"/>
                <w:lang w:val="kk-KZ" w:eastAsia="ru-RU"/>
              </w:rPr>
              <w:t>сы</w:t>
            </w:r>
          </w:p>
        </w:tc>
        <w:tc>
          <w:tcPr>
            <w:tcW w:w="1571" w:type="dxa"/>
            <w:tcBorders>
              <w:top w:val="single" w:sz="6" w:space="0" w:color="CFCFCF"/>
              <w:left w:val="single" w:sz="6" w:space="0" w:color="CFCFCF"/>
              <w:bottom w:val="single" w:sz="6" w:space="0" w:color="CFCFCF"/>
              <w:right w:val="single" w:sz="6" w:space="0" w:color="CFCFCF"/>
            </w:tcBorders>
            <w:shd w:val="clear" w:color="auto" w:fill="auto"/>
            <w:tcMar>
              <w:top w:w="46" w:type="dxa"/>
              <w:left w:w="77" w:type="dxa"/>
              <w:bottom w:w="46" w:type="dxa"/>
              <w:right w:w="77" w:type="dxa"/>
            </w:tcMar>
            <w:hideMark/>
          </w:tcPr>
          <w:p w:rsidR="006C6F9B" w:rsidRDefault="006C6F9B">
            <w:r w:rsidRPr="00854429">
              <w:rPr>
                <w:rFonts w:eastAsia="Times New Roman" w:cs="Times New Roman"/>
                <w:color w:val="000000"/>
                <w:spacing w:val="2"/>
                <w:szCs w:val="24"/>
                <w:lang w:val="kk-KZ" w:eastAsia="ru-RU"/>
              </w:rPr>
              <w:t>құты</w:t>
            </w:r>
            <w:r w:rsidRPr="00854429">
              <w:rPr>
                <w:rFonts w:eastAsia="Times New Roman" w:cs="Times New Roman"/>
                <w:color w:val="000000"/>
                <w:spacing w:val="2"/>
                <w:szCs w:val="24"/>
                <w:lang w:eastAsia="ru-RU"/>
              </w:rPr>
              <w:t xml:space="preserve"> </w:t>
            </w:r>
          </w:p>
        </w:tc>
        <w:tc>
          <w:tcPr>
            <w:tcW w:w="999" w:type="dxa"/>
            <w:tcBorders>
              <w:top w:val="single" w:sz="6" w:space="0" w:color="CFCFCF"/>
              <w:left w:val="single" w:sz="6" w:space="0" w:color="CFCFCF"/>
              <w:bottom w:val="single" w:sz="6" w:space="0" w:color="CFCFCF"/>
              <w:right w:val="single" w:sz="6" w:space="0" w:color="CFCFCF"/>
            </w:tcBorders>
            <w:shd w:val="clear" w:color="auto" w:fill="auto"/>
            <w:tcMar>
              <w:top w:w="46" w:type="dxa"/>
              <w:left w:w="77" w:type="dxa"/>
              <w:bottom w:w="46" w:type="dxa"/>
              <w:right w:w="77" w:type="dxa"/>
            </w:tcMar>
            <w:hideMark/>
          </w:tcPr>
          <w:p w:rsidR="006C6F9B" w:rsidRPr="00C337CD" w:rsidRDefault="006C6F9B" w:rsidP="00B81E03">
            <w:pPr>
              <w:spacing w:after="360" w:line="75" w:lineRule="atLeast"/>
              <w:textAlignment w:val="baseline"/>
              <w:rPr>
                <w:rFonts w:eastAsia="Times New Roman" w:cs="Times New Roman"/>
                <w:color w:val="000000"/>
                <w:spacing w:val="2"/>
                <w:szCs w:val="24"/>
                <w:lang w:eastAsia="ru-RU"/>
              </w:rPr>
            </w:pPr>
            <w:r>
              <w:rPr>
                <w:rFonts w:eastAsia="Times New Roman" w:cs="Times New Roman"/>
                <w:color w:val="000000"/>
                <w:spacing w:val="2"/>
                <w:szCs w:val="24"/>
                <w:lang w:eastAsia="ru-RU"/>
              </w:rPr>
              <w:t>78</w:t>
            </w:r>
          </w:p>
        </w:tc>
        <w:tc>
          <w:tcPr>
            <w:tcW w:w="2428" w:type="dxa"/>
            <w:tcBorders>
              <w:top w:val="single" w:sz="6" w:space="0" w:color="CFCFCF"/>
              <w:left w:val="single" w:sz="6" w:space="0" w:color="CFCFCF"/>
              <w:bottom w:val="single" w:sz="6" w:space="0" w:color="CFCFCF"/>
              <w:right w:val="single" w:sz="6" w:space="0" w:color="CFCFCF"/>
            </w:tcBorders>
            <w:shd w:val="clear" w:color="auto" w:fill="auto"/>
            <w:tcMar>
              <w:top w:w="46" w:type="dxa"/>
              <w:left w:w="77" w:type="dxa"/>
              <w:bottom w:w="46" w:type="dxa"/>
              <w:right w:w="77" w:type="dxa"/>
            </w:tcMar>
            <w:hideMark/>
          </w:tcPr>
          <w:p w:rsidR="006C6F9B" w:rsidRPr="00C337CD" w:rsidRDefault="006C6F9B" w:rsidP="00B81E03">
            <w:pPr>
              <w:spacing w:after="360" w:line="75" w:lineRule="atLeast"/>
              <w:textAlignment w:val="baseline"/>
              <w:rPr>
                <w:rFonts w:eastAsia="Times New Roman" w:cs="Times New Roman"/>
                <w:color w:val="000000"/>
                <w:spacing w:val="2"/>
                <w:szCs w:val="24"/>
                <w:lang w:eastAsia="ru-RU"/>
              </w:rPr>
            </w:pPr>
            <w:r>
              <w:rPr>
                <w:rFonts w:eastAsia="Times New Roman" w:cs="Times New Roman"/>
                <w:color w:val="000000"/>
                <w:spacing w:val="2"/>
                <w:szCs w:val="24"/>
                <w:lang w:eastAsia="ru-RU"/>
              </w:rPr>
              <w:t>555</w:t>
            </w:r>
          </w:p>
        </w:tc>
        <w:tc>
          <w:tcPr>
            <w:tcW w:w="2000" w:type="dxa"/>
            <w:tcBorders>
              <w:top w:val="single" w:sz="6" w:space="0" w:color="CFCFCF"/>
              <w:left w:val="single" w:sz="6" w:space="0" w:color="CFCFCF"/>
              <w:bottom w:val="single" w:sz="6" w:space="0" w:color="CFCFCF"/>
              <w:right w:val="single" w:sz="6" w:space="0" w:color="CFCFCF"/>
            </w:tcBorders>
            <w:shd w:val="clear" w:color="auto" w:fill="auto"/>
            <w:tcMar>
              <w:top w:w="46" w:type="dxa"/>
              <w:left w:w="77" w:type="dxa"/>
              <w:bottom w:w="46" w:type="dxa"/>
              <w:right w:w="77" w:type="dxa"/>
            </w:tcMar>
            <w:hideMark/>
          </w:tcPr>
          <w:p w:rsidR="006C6F9B" w:rsidRPr="00C337CD" w:rsidRDefault="006C6F9B" w:rsidP="00B81E03">
            <w:pPr>
              <w:jc w:val="right"/>
              <w:rPr>
                <w:rFonts w:cs="Times New Roman"/>
                <w:color w:val="000000"/>
                <w:szCs w:val="24"/>
              </w:rPr>
            </w:pPr>
            <w:r>
              <w:rPr>
                <w:rFonts w:cs="Times New Roman"/>
                <w:color w:val="000000"/>
                <w:szCs w:val="24"/>
              </w:rPr>
              <w:t>43290</w:t>
            </w:r>
          </w:p>
        </w:tc>
        <w:tc>
          <w:tcPr>
            <w:tcW w:w="2000" w:type="dxa"/>
            <w:tcBorders>
              <w:top w:val="single" w:sz="6" w:space="0" w:color="CFCFCF"/>
              <w:left w:val="single" w:sz="6" w:space="0" w:color="CFCFCF"/>
              <w:bottom w:val="single" w:sz="6" w:space="0" w:color="CFCFCF"/>
              <w:right w:val="single" w:sz="6" w:space="0" w:color="CFCFCF"/>
            </w:tcBorders>
          </w:tcPr>
          <w:p w:rsidR="006C6F9B" w:rsidRPr="006C6F9B" w:rsidRDefault="006C6F9B" w:rsidP="000042A9">
            <w:pPr>
              <w:jc w:val="center"/>
              <w:rPr>
                <w:rFonts w:cs="Times New Roman"/>
                <w:color w:val="000000"/>
                <w:szCs w:val="24"/>
                <w:lang w:val="kk-KZ"/>
              </w:rPr>
            </w:pPr>
            <w:r>
              <w:rPr>
                <w:rFonts w:cs="Times New Roman"/>
                <w:color w:val="000000"/>
                <w:szCs w:val="24"/>
                <w:lang w:val="kk-KZ"/>
              </w:rPr>
              <w:t>Жылдың соңына дейін сейсенбі және сенбі күндері</w:t>
            </w:r>
          </w:p>
        </w:tc>
      </w:tr>
      <w:tr w:rsidR="006C6F9B" w:rsidRPr="00DD0A22" w:rsidTr="006C6F9B">
        <w:trPr>
          <w:trHeight w:val="75"/>
        </w:trPr>
        <w:tc>
          <w:tcPr>
            <w:tcW w:w="825" w:type="dxa"/>
            <w:tcBorders>
              <w:top w:val="single" w:sz="6" w:space="0" w:color="CFCFCF"/>
              <w:left w:val="single" w:sz="6" w:space="0" w:color="CFCFCF"/>
              <w:bottom w:val="single" w:sz="6" w:space="0" w:color="CFCFCF"/>
              <w:right w:val="single" w:sz="6" w:space="0" w:color="CFCFCF"/>
            </w:tcBorders>
            <w:shd w:val="clear" w:color="auto" w:fill="auto"/>
            <w:tcMar>
              <w:top w:w="46" w:type="dxa"/>
              <w:left w:w="77" w:type="dxa"/>
              <w:bottom w:w="46" w:type="dxa"/>
              <w:right w:w="77" w:type="dxa"/>
            </w:tcMar>
            <w:hideMark/>
          </w:tcPr>
          <w:p w:rsidR="006C6F9B" w:rsidRPr="00C337CD" w:rsidRDefault="006C6F9B" w:rsidP="000042A9">
            <w:pPr>
              <w:spacing w:after="360" w:line="75" w:lineRule="atLeast"/>
              <w:jc w:val="center"/>
              <w:textAlignment w:val="baseline"/>
              <w:rPr>
                <w:rFonts w:eastAsia="Times New Roman" w:cs="Times New Roman"/>
                <w:color w:val="000000"/>
                <w:spacing w:val="2"/>
                <w:szCs w:val="24"/>
                <w:lang w:val="kk-KZ" w:eastAsia="ru-RU"/>
              </w:rPr>
            </w:pPr>
            <w:r w:rsidRPr="00C337CD">
              <w:rPr>
                <w:rFonts w:eastAsia="Times New Roman" w:cs="Times New Roman"/>
                <w:color w:val="000000"/>
                <w:spacing w:val="2"/>
                <w:szCs w:val="24"/>
                <w:lang w:val="kk-KZ" w:eastAsia="ru-RU"/>
              </w:rPr>
              <w:t>5</w:t>
            </w:r>
          </w:p>
        </w:tc>
        <w:tc>
          <w:tcPr>
            <w:tcW w:w="3029" w:type="dxa"/>
            <w:tcBorders>
              <w:top w:val="single" w:sz="6" w:space="0" w:color="CFCFCF"/>
              <w:left w:val="single" w:sz="6" w:space="0" w:color="CFCFCF"/>
              <w:bottom w:val="single" w:sz="6" w:space="0" w:color="CFCFCF"/>
              <w:right w:val="single" w:sz="6" w:space="0" w:color="CFCFCF"/>
            </w:tcBorders>
            <w:shd w:val="clear" w:color="auto" w:fill="auto"/>
            <w:tcMar>
              <w:top w:w="46" w:type="dxa"/>
              <w:left w:w="77" w:type="dxa"/>
              <w:bottom w:w="46" w:type="dxa"/>
              <w:right w:w="77" w:type="dxa"/>
            </w:tcMar>
            <w:hideMark/>
          </w:tcPr>
          <w:p w:rsidR="006C6F9B" w:rsidRPr="00C337CD" w:rsidRDefault="006C6F9B" w:rsidP="006C6F9B">
            <w:pPr>
              <w:spacing w:after="360" w:line="75" w:lineRule="atLeast"/>
              <w:textAlignment w:val="baseline"/>
              <w:rPr>
                <w:rFonts w:eastAsia="Times New Roman" w:cs="Times New Roman"/>
                <w:color w:val="000000"/>
                <w:spacing w:val="2"/>
                <w:szCs w:val="24"/>
                <w:lang w:eastAsia="ru-RU"/>
              </w:rPr>
            </w:pPr>
            <w:r w:rsidRPr="00C337CD">
              <w:rPr>
                <w:rFonts w:eastAsia="Times New Roman" w:cs="Times New Roman"/>
                <w:color w:val="000000"/>
                <w:spacing w:val="2"/>
                <w:szCs w:val="24"/>
                <w:lang w:eastAsia="ru-RU"/>
              </w:rPr>
              <w:t xml:space="preserve">Павлов </w:t>
            </w:r>
            <w:r>
              <w:rPr>
                <w:rFonts w:eastAsia="Times New Roman" w:cs="Times New Roman"/>
                <w:color w:val="000000"/>
                <w:spacing w:val="2"/>
                <w:szCs w:val="24"/>
                <w:lang w:val="kk-KZ" w:eastAsia="ru-RU"/>
              </w:rPr>
              <w:t>м</w:t>
            </w:r>
            <w:proofErr w:type="spellStart"/>
            <w:r w:rsidRPr="00C337CD">
              <w:rPr>
                <w:rFonts w:eastAsia="Times New Roman" w:cs="Times New Roman"/>
                <w:color w:val="000000"/>
                <w:spacing w:val="2"/>
                <w:szCs w:val="24"/>
                <w:lang w:eastAsia="ru-RU"/>
              </w:rPr>
              <w:t>икстура</w:t>
            </w:r>
            <w:proofErr w:type="spellEnd"/>
            <w:r>
              <w:rPr>
                <w:rFonts w:eastAsia="Times New Roman" w:cs="Times New Roman"/>
                <w:color w:val="000000"/>
                <w:spacing w:val="2"/>
                <w:szCs w:val="24"/>
                <w:lang w:val="kk-KZ" w:eastAsia="ru-RU"/>
              </w:rPr>
              <w:t>сы</w:t>
            </w:r>
            <w:r w:rsidRPr="00C337CD">
              <w:rPr>
                <w:rFonts w:eastAsia="Times New Roman" w:cs="Times New Roman"/>
                <w:color w:val="000000"/>
                <w:spacing w:val="2"/>
                <w:szCs w:val="24"/>
                <w:lang w:eastAsia="ru-RU"/>
              </w:rPr>
              <w:t xml:space="preserve"> </w:t>
            </w:r>
            <w:r w:rsidRPr="00C337CD">
              <w:rPr>
                <w:rFonts w:eastAsia="Times New Roman" w:cs="Times New Roman"/>
                <w:color w:val="000000"/>
                <w:spacing w:val="2"/>
                <w:szCs w:val="24"/>
                <w:lang w:eastAsia="ru-RU"/>
              </w:rPr>
              <w:t>200,0</w:t>
            </w:r>
          </w:p>
        </w:tc>
        <w:tc>
          <w:tcPr>
            <w:tcW w:w="2285" w:type="dxa"/>
            <w:tcBorders>
              <w:top w:val="single" w:sz="6" w:space="0" w:color="CFCFCF"/>
              <w:left w:val="single" w:sz="6" w:space="0" w:color="CFCFCF"/>
              <w:bottom w:val="single" w:sz="6" w:space="0" w:color="CFCFCF"/>
              <w:right w:val="single" w:sz="6" w:space="0" w:color="CFCFCF"/>
            </w:tcBorders>
          </w:tcPr>
          <w:p w:rsidR="006C6F9B" w:rsidRPr="00C337CD" w:rsidRDefault="006C6F9B" w:rsidP="000042A9">
            <w:pPr>
              <w:spacing w:after="360" w:line="75" w:lineRule="atLeast"/>
              <w:textAlignment w:val="baseline"/>
              <w:rPr>
                <w:rFonts w:eastAsia="Times New Roman" w:cs="Times New Roman"/>
                <w:color w:val="000000"/>
                <w:spacing w:val="2"/>
                <w:szCs w:val="24"/>
                <w:lang w:eastAsia="ru-RU"/>
              </w:rPr>
            </w:pPr>
            <w:r w:rsidRPr="00C337CD">
              <w:rPr>
                <w:rFonts w:eastAsia="Times New Roman" w:cs="Times New Roman"/>
                <w:color w:val="000000"/>
                <w:spacing w:val="2"/>
                <w:szCs w:val="24"/>
                <w:lang w:eastAsia="ru-RU"/>
              </w:rPr>
              <w:t xml:space="preserve">Павлов </w:t>
            </w:r>
            <w:r>
              <w:rPr>
                <w:rFonts w:eastAsia="Times New Roman" w:cs="Times New Roman"/>
                <w:color w:val="000000"/>
                <w:spacing w:val="2"/>
                <w:szCs w:val="24"/>
                <w:lang w:val="kk-KZ" w:eastAsia="ru-RU"/>
              </w:rPr>
              <w:t>м</w:t>
            </w:r>
            <w:proofErr w:type="spellStart"/>
            <w:r w:rsidRPr="00C337CD">
              <w:rPr>
                <w:rFonts w:eastAsia="Times New Roman" w:cs="Times New Roman"/>
                <w:color w:val="000000"/>
                <w:spacing w:val="2"/>
                <w:szCs w:val="24"/>
                <w:lang w:eastAsia="ru-RU"/>
              </w:rPr>
              <w:t>икстура</w:t>
            </w:r>
            <w:proofErr w:type="spellEnd"/>
            <w:r>
              <w:rPr>
                <w:rFonts w:eastAsia="Times New Roman" w:cs="Times New Roman"/>
                <w:color w:val="000000"/>
                <w:spacing w:val="2"/>
                <w:szCs w:val="24"/>
                <w:lang w:val="kk-KZ" w:eastAsia="ru-RU"/>
              </w:rPr>
              <w:t>сы</w:t>
            </w:r>
          </w:p>
        </w:tc>
        <w:tc>
          <w:tcPr>
            <w:tcW w:w="1571" w:type="dxa"/>
            <w:tcBorders>
              <w:top w:val="single" w:sz="6" w:space="0" w:color="CFCFCF"/>
              <w:left w:val="single" w:sz="6" w:space="0" w:color="CFCFCF"/>
              <w:bottom w:val="single" w:sz="6" w:space="0" w:color="CFCFCF"/>
              <w:right w:val="single" w:sz="6" w:space="0" w:color="CFCFCF"/>
            </w:tcBorders>
            <w:shd w:val="clear" w:color="auto" w:fill="auto"/>
            <w:tcMar>
              <w:top w:w="46" w:type="dxa"/>
              <w:left w:w="77" w:type="dxa"/>
              <w:bottom w:w="46" w:type="dxa"/>
              <w:right w:w="77" w:type="dxa"/>
            </w:tcMar>
            <w:hideMark/>
          </w:tcPr>
          <w:p w:rsidR="006C6F9B" w:rsidRDefault="006C6F9B">
            <w:r w:rsidRPr="00854429">
              <w:rPr>
                <w:rFonts w:eastAsia="Times New Roman" w:cs="Times New Roman"/>
                <w:color w:val="000000"/>
                <w:spacing w:val="2"/>
                <w:szCs w:val="24"/>
                <w:lang w:val="kk-KZ" w:eastAsia="ru-RU"/>
              </w:rPr>
              <w:t>құты</w:t>
            </w:r>
            <w:r w:rsidRPr="00854429">
              <w:rPr>
                <w:rFonts w:eastAsia="Times New Roman" w:cs="Times New Roman"/>
                <w:color w:val="000000"/>
                <w:spacing w:val="2"/>
                <w:szCs w:val="24"/>
                <w:lang w:eastAsia="ru-RU"/>
              </w:rPr>
              <w:t xml:space="preserve"> </w:t>
            </w:r>
          </w:p>
        </w:tc>
        <w:tc>
          <w:tcPr>
            <w:tcW w:w="999" w:type="dxa"/>
            <w:tcBorders>
              <w:top w:val="single" w:sz="6" w:space="0" w:color="CFCFCF"/>
              <w:left w:val="single" w:sz="6" w:space="0" w:color="CFCFCF"/>
              <w:bottom w:val="single" w:sz="6" w:space="0" w:color="CFCFCF"/>
              <w:right w:val="single" w:sz="6" w:space="0" w:color="CFCFCF"/>
            </w:tcBorders>
            <w:shd w:val="clear" w:color="auto" w:fill="auto"/>
            <w:tcMar>
              <w:top w:w="46" w:type="dxa"/>
              <w:left w:w="77" w:type="dxa"/>
              <w:bottom w:w="46" w:type="dxa"/>
              <w:right w:w="77" w:type="dxa"/>
            </w:tcMar>
            <w:hideMark/>
          </w:tcPr>
          <w:p w:rsidR="006C6F9B" w:rsidRPr="00C337CD" w:rsidRDefault="006C6F9B" w:rsidP="000042A9">
            <w:pPr>
              <w:spacing w:after="360" w:line="75" w:lineRule="atLeast"/>
              <w:textAlignment w:val="baseline"/>
              <w:rPr>
                <w:rFonts w:eastAsia="Times New Roman" w:cs="Times New Roman"/>
                <w:color w:val="000000"/>
                <w:spacing w:val="2"/>
                <w:szCs w:val="24"/>
                <w:lang w:eastAsia="ru-RU"/>
              </w:rPr>
            </w:pPr>
            <w:r>
              <w:rPr>
                <w:rFonts w:eastAsia="Times New Roman" w:cs="Times New Roman"/>
                <w:color w:val="000000"/>
                <w:spacing w:val="2"/>
                <w:szCs w:val="24"/>
                <w:lang w:eastAsia="ru-RU"/>
              </w:rPr>
              <w:t>78</w:t>
            </w:r>
          </w:p>
        </w:tc>
        <w:tc>
          <w:tcPr>
            <w:tcW w:w="2428" w:type="dxa"/>
            <w:tcBorders>
              <w:top w:val="single" w:sz="6" w:space="0" w:color="CFCFCF"/>
              <w:left w:val="single" w:sz="6" w:space="0" w:color="CFCFCF"/>
              <w:bottom w:val="single" w:sz="6" w:space="0" w:color="CFCFCF"/>
              <w:right w:val="single" w:sz="6" w:space="0" w:color="CFCFCF"/>
            </w:tcBorders>
            <w:shd w:val="clear" w:color="auto" w:fill="auto"/>
            <w:tcMar>
              <w:top w:w="46" w:type="dxa"/>
              <w:left w:w="77" w:type="dxa"/>
              <w:bottom w:w="46" w:type="dxa"/>
              <w:right w:w="77" w:type="dxa"/>
            </w:tcMar>
            <w:hideMark/>
          </w:tcPr>
          <w:p w:rsidR="006C6F9B" w:rsidRPr="00C337CD" w:rsidRDefault="006C6F9B" w:rsidP="000042A9">
            <w:pPr>
              <w:spacing w:after="360" w:line="75" w:lineRule="atLeast"/>
              <w:textAlignment w:val="baseline"/>
              <w:rPr>
                <w:rFonts w:eastAsia="Times New Roman" w:cs="Times New Roman"/>
                <w:color w:val="000000"/>
                <w:spacing w:val="2"/>
                <w:szCs w:val="24"/>
                <w:lang w:eastAsia="ru-RU"/>
              </w:rPr>
            </w:pPr>
            <w:r>
              <w:rPr>
                <w:rFonts w:eastAsia="Times New Roman" w:cs="Times New Roman"/>
                <w:color w:val="000000"/>
                <w:spacing w:val="2"/>
                <w:szCs w:val="24"/>
                <w:lang w:eastAsia="ru-RU"/>
              </w:rPr>
              <w:t>400</w:t>
            </w:r>
          </w:p>
        </w:tc>
        <w:tc>
          <w:tcPr>
            <w:tcW w:w="2000" w:type="dxa"/>
            <w:tcBorders>
              <w:top w:val="single" w:sz="6" w:space="0" w:color="CFCFCF"/>
              <w:left w:val="single" w:sz="6" w:space="0" w:color="CFCFCF"/>
              <w:bottom w:val="single" w:sz="6" w:space="0" w:color="CFCFCF"/>
              <w:right w:val="single" w:sz="6" w:space="0" w:color="CFCFCF"/>
            </w:tcBorders>
            <w:shd w:val="clear" w:color="auto" w:fill="auto"/>
            <w:tcMar>
              <w:top w:w="46" w:type="dxa"/>
              <w:left w:w="77" w:type="dxa"/>
              <w:bottom w:w="46" w:type="dxa"/>
              <w:right w:w="77" w:type="dxa"/>
            </w:tcMar>
            <w:hideMark/>
          </w:tcPr>
          <w:p w:rsidR="006C6F9B" w:rsidRPr="00C337CD" w:rsidRDefault="006C6F9B" w:rsidP="000042A9">
            <w:pPr>
              <w:jc w:val="right"/>
              <w:rPr>
                <w:rFonts w:cs="Times New Roman"/>
                <w:color w:val="000000"/>
                <w:szCs w:val="24"/>
              </w:rPr>
            </w:pPr>
            <w:r w:rsidRPr="00C337CD">
              <w:rPr>
                <w:rFonts w:cs="Times New Roman"/>
                <w:color w:val="000000"/>
                <w:szCs w:val="24"/>
              </w:rPr>
              <w:t>43290</w:t>
            </w:r>
          </w:p>
        </w:tc>
        <w:tc>
          <w:tcPr>
            <w:tcW w:w="2000" w:type="dxa"/>
            <w:tcBorders>
              <w:top w:val="single" w:sz="6" w:space="0" w:color="CFCFCF"/>
              <w:left w:val="single" w:sz="6" w:space="0" w:color="CFCFCF"/>
              <w:bottom w:val="single" w:sz="6" w:space="0" w:color="CFCFCF"/>
              <w:right w:val="single" w:sz="6" w:space="0" w:color="CFCFCF"/>
            </w:tcBorders>
          </w:tcPr>
          <w:p w:rsidR="006C6F9B" w:rsidRDefault="006C6F9B" w:rsidP="000042A9">
            <w:r>
              <w:rPr>
                <w:rFonts w:cs="Times New Roman"/>
                <w:color w:val="000000"/>
                <w:szCs w:val="24"/>
                <w:lang w:val="kk-KZ"/>
              </w:rPr>
              <w:t>Жылдың соңына дейін сейсенбі және сенбі күндері</w:t>
            </w:r>
          </w:p>
        </w:tc>
      </w:tr>
      <w:tr w:rsidR="000042A9" w:rsidRPr="00DD0A22" w:rsidTr="006C6F9B">
        <w:trPr>
          <w:trHeight w:val="75"/>
        </w:trPr>
        <w:tc>
          <w:tcPr>
            <w:tcW w:w="825" w:type="dxa"/>
            <w:tcBorders>
              <w:top w:val="single" w:sz="6" w:space="0" w:color="CFCFCF"/>
              <w:left w:val="single" w:sz="6" w:space="0" w:color="CFCFCF"/>
              <w:bottom w:val="single" w:sz="6" w:space="0" w:color="CFCFCF"/>
              <w:right w:val="single" w:sz="6" w:space="0" w:color="CFCFCF"/>
            </w:tcBorders>
            <w:shd w:val="clear" w:color="auto" w:fill="auto"/>
            <w:tcMar>
              <w:top w:w="46" w:type="dxa"/>
              <w:left w:w="77" w:type="dxa"/>
              <w:bottom w:w="46" w:type="dxa"/>
              <w:right w:w="77" w:type="dxa"/>
            </w:tcMar>
            <w:hideMark/>
          </w:tcPr>
          <w:p w:rsidR="000042A9" w:rsidRPr="00C337CD" w:rsidRDefault="000042A9" w:rsidP="000042A9">
            <w:pPr>
              <w:spacing w:after="360" w:line="75" w:lineRule="atLeast"/>
              <w:textAlignment w:val="baseline"/>
              <w:rPr>
                <w:rFonts w:eastAsia="Times New Roman" w:cs="Times New Roman"/>
                <w:color w:val="000000"/>
                <w:spacing w:val="2"/>
                <w:szCs w:val="24"/>
                <w:lang w:val="kk-KZ" w:eastAsia="ru-RU"/>
              </w:rPr>
            </w:pPr>
            <w:r w:rsidRPr="00C337CD">
              <w:rPr>
                <w:rFonts w:eastAsia="Times New Roman" w:cs="Times New Roman"/>
                <w:color w:val="000000"/>
                <w:spacing w:val="2"/>
                <w:szCs w:val="24"/>
                <w:lang w:val="kk-KZ" w:eastAsia="ru-RU"/>
              </w:rPr>
              <w:t xml:space="preserve">  6</w:t>
            </w:r>
          </w:p>
        </w:tc>
        <w:tc>
          <w:tcPr>
            <w:tcW w:w="3029" w:type="dxa"/>
            <w:tcBorders>
              <w:top w:val="single" w:sz="6" w:space="0" w:color="CFCFCF"/>
              <w:left w:val="single" w:sz="6" w:space="0" w:color="CFCFCF"/>
              <w:bottom w:val="single" w:sz="6" w:space="0" w:color="CFCFCF"/>
              <w:right w:val="single" w:sz="6" w:space="0" w:color="CFCFCF"/>
            </w:tcBorders>
            <w:shd w:val="clear" w:color="auto" w:fill="auto"/>
            <w:tcMar>
              <w:top w:w="46" w:type="dxa"/>
              <w:left w:w="77" w:type="dxa"/>
              <w:bottom w:w="46" w:type="dxa"/>
              <w:right w:w="77" w:type="dxa"/>
            </w:tcMar>
            <w:hideMark/>
          </w:tcPr>
          <w:p w:rsidR="000042A9" w:rsidRPr="00C337CD" w:rsidRDefault="000042A9" w:rsidP="006C6F9B">
            <w:pPr>
              <w:spacing w:after="360" w:line="75" w:lineRule="atLeast"/>
              <w:textAlignment w:val="baseline"/>
              <w:rPr>
                <w:rFonts w:eastAsia="Times New Roman" w:cs="Times New Roman"/>
                <w:color w:val="000000"/>
                <w:spacing w:val="2"/>
                <w:szCs w:val="24"/>
                <w:lang w:eastAsia="ru-RU"/>
              </w:rPr>
            </w:pPr>
            <w:r w:rsidRPr="00C337CD">
              <w:rPr>
                <w:rFonts w:eastAsia="Times New Roman" w:cs="Times New Roman"/>
                <w:color w:val="000000"/>
                <w:spacing w:val="2"/>
                <w:szCs w:val="24"/>
                <w:lang w:eastAsia="ru-RU"/>
              </w:rPr>
              <w:t>Эуфиллин</w:t>
            </w:r>
            <w:r w:rsidR="006C6F9B">
              <w:rPr>
                <w:rFonts w:eastAsia="Times New Roman" w:cs="Times New Roman"/>
                <w:color w:val="000000"/>
                <w:spacing w:val="2"/>
                <w:szCs w:val="24"/>
                <w:lang w:val="kk-KZ" w:eastAsia="ru-RU"/>
              </w:rPr>
              <w:t xml:space="preserve"> ерітіндісі</w:t>
            </w:r>
            <w:r w:rsidRPr="00C337CD">
              <w:rPr>
                <w:rFonts w:eastAsia="Times New Roman" w:cs="Times New Roman"/>
                <w:color w:val="000000"/>
                <w:spacing w:val="2"/>
                <w:szCs w:val="24"/>
                <w:lang w:eastAsia="ru-RU"/>
              </w:rPr>
              <w:t xml:space="preserve"> 2%-200,0мл</w:t>
            </w:r>
          </w:p>
        </w:tc>
        <w:tc>
          <w:tcPr>
            <w:tcW w:w="2285" w:type="dxa"/>
            <w:tcBorders>
              <w:top w:val="single" w:sz="6" w:space="0" w:color="CFCFCF"/>
              <w:left w:val="single" w:sz="6" w:space="0" w:color="CFCFCF"/>
              <w:bottom w:val="single" w:sz="6" w:space="0" w:color="CFCFCF"/>
              <w:right w:val="single" w:sz="6" w:space="0" w:color="CFCFCF"/>
            </w:tcBorders>
          </w:tcPr>
          <w:p w:rsidR="000042A9" w:rsidRPr="00C337CD" w:rsidRDefault="006C6F9B" w:rsidP="000042A9">
            <w:pPr>
              <w:spacing w:after="360" w:line="75" w:lineRule="atLeast"/>
              <w:textAlignment w:val="baseline"/>
              <w:rPr>
                <w:rFonts w:eastAsia="Times New Roman" w:cs="Times New Roman"/>
                <w:color w:val="000000"/>
                <w:spacing w:val="2"/>
                <w:szCs w:val="24"/>
                <w:lang w:eastAsia="ru-RU"/>
              </w:rPr>
            </w:pPr>
            <w:r w:rsidRPr="00C337CD">
              <w:rPr>
                <w:rFonts w:eastAsia="Times New Roman" w:cs="Times New Roman"/>
                <w:color w:val="000000"/>
                <w:spacing w:val="2"/>
                <w:szCs w:val="24"/>
                <w:lang w:eastAsia="ru-RU"/>
              </w:rPr>
              <w:t>Эуфиллин</w:t>
            </w:r>
            <w:r>
              <w:rPr>
                <w:rFonts w:eastAsia="Times New Roman" w:cs="Times New Roman"/>
                <w:color w:val="000000"/>
                <w:spacing w:val="2"/>
                <w:szCs w:val="24"/>
                <w:lang w:val="kk-KZ" w:eastAsia="ru-RU"/>
              </w:rPr>
              <w:t xml:space="preserve"> ерітінді</w:t>
            </w:r>
            <w:proofErr w:type="gramStart"/>
            <w:r>
              <w:rPr>
                <w:rFonts w:eastAsia="Times New Roman" w:cs="Times New Roman"/>
                <w:color w:val="000000"/>
                <w:spacing w:val="2"/>
                <w:szCs w:val="24"/>
                <w:lang w:val="kk-KZ" w:eastAsia="ru-RU"/>
              </w:rPr>
              <w:t>с</w:t>
            </w:r>
            <w:proofErr w:type="gramEnd"/>
            <w:r>
              <w:rPr>
                <w:rFonts w:eastAsia="Times New Roman" w:cs="Times New Roman"/>
                <w:color w:val="000000"/>
                <w:spacing w:val="2"/>
                <w:szCs w:val="24"/>
                <w:lang w:val="kk-KZ" w:eastAsia="ru-RU"/>
              </w:rPr>
              <w:t>і</w:t>
            </w:r>
          </w:p>
        </w:tc>
        <w:tc>
          <w:tcPr>
            <w:tcW w:w="1571" w:type="dxa"/>
            <w:tcBorders>
              <w:top w:val="single" w:sz="6" w:space="0" w:color="CFCFCF"/>
              <w:left w:val="single" w:sz="6" w:space="0" w:color="CFCFCF"/>
              <w:bottom w:val="single" w:sz="6" w:space="0" w:color="CFCFCF"/>
              <w:right w:val="single" w:sz="6" w:space="0" w:color="CFCFCF"/>
            </w:tcBorders>
            <w:shd w:val="clear" w:color="auto" w:fill="auto"/>
            <w:tcMar>
              <w:top w:w="46" w:type="dxa"/>
              <w:left w:w="77" w:type="dxa"/>
              <w:bottom w:w="46" w:type="dxa"/>
              <w:right w:w="77" w:type="dxa"/>
            </w:tcMar>
            <w:hideMark/>
          </w:tcPr>
          <w:p w:rsidR="000042A9" w:rsidRPr="00C337CD" w:rsidRDefault="006C6F9B" w:rsidP="000042A9">
            <w:pPr>
              <w:spacing w:after="360" w:line="75" w:lineRule="atLeast"/>
              <w:textAlignment w:val="baseline"/>
              <w:rPr>
                <w:rFonts w:eastAsia="Times New Roman" w:cs="Times New Roman"/>
                <w:color w:val="000000"/>
                <w:spacing w:val="2"/>
                <w:szCs w:val="24"/>
                <w:lang w:eastAsia="ru-RU"/>
              </w:rPr>
            </w:pPr>
            <w:r w:rsidRPr="00854429">
              <w:rPr>
                <w:rFonts w:eastAsia="Times New Roman" w:cs="Times New Roman"/>
                <w:color w:val="000000"/>
                <w:spacing w:val="2"/>
                <w:szCs w:val="24"/>
                <w:lang w:val="kk-KZ" w:eastAsia="ru-RU"/>
              </w:rPr>
              <w:t>құты</w:t>
            </w:r>
          </w:p>
        </w:tc>
        <w:tc>
          <w:tcPr>
            <w:tcW w:w="999" w:type="dxa"/>
            <w:tcBorders>
              <w:top w:val="single" w:sz="6" w:space="0" w:color="CFCFCF"/>
              <w:left w:val="single" w:sz="6" w:space="0" w:color="CFCFCF"/>
              <w:bottom w:val="single" w:sz="6" w:space="0" w:color="CFCFCF"/>
              <w:right w:val="single" w:sz="6" w:space="0" w:color="CFCFCF"/>
            </w:tcBorders>
            <w:shd w:val="clear" w:color="auto" w:fill="auto"/>
            <w:tcMar>
              <w:top w:w="46" w:type="dxa"/>
              <w:left w:w="77" w:type="dxa"/>
              <w:bottom w:w="46" w:type="dxa"/>
              <w:right w:w="77" w:type="dxa"/>
            </w:tcMar>
            <w:hideMark/>
          </w:tcPr>
          <w:p w:rsidR="000042A9" w:rsidRPr="00C337CD" w:rsidRDefault="00F9504D" w:rsidP="000042A9">
            <w:pPr>
              <w:spacing w:after="360" w:line="75" w:lineRule="atLeast"/>
              <w:textAlignment w:val="baseline"/>
              <w:rPr>
                <w:rFonts w:eastAsia="Times New Roman" w:cs="Times New Roman"/>
                <w:color w:val="000000"/>
                <w:spacing w:val="2"/>
                <w:szCs w:val="24"/>
                <w:lang w:eastAsia="ru-RU"/>
              </w:rPr>
            </w:pPr>
            <w:r>
              <w:rPr>
                <w:rFonts w:eastAsia="Times New Roman" w:cs="Times New Roman"/>
                <w:color w:val="000000"/>
                <w:spacing w:val="2"/>
                <w:szCs w:val="24"/>
                <w:lang w:eastAsia="ru-RU"/>
              </w:rPr>
              <w:t>70</w:t>
            </w:r>
          </w:p>
        </w:tc>
        <w:tc>
          <w:tcPr>
            <w:tcW w:w="2428" w:type="dxa"/>
            <w:tcBorders>
              <w:top w:val="single" w:sz="6" w:space="0" w:color="CFCFCF"/>
              <w:left w:val="single" w:sz="6" w:space="0" w:color="CFCFCF"/>
              <w:bottom w:val="single" w:sz="6" w:space="0" w:color="CFCFCF"/>
              <w:right w:val="single" w:sz="6" w:space="0" w:color="CFCFCF"/>
            </w:tcBorders>
            <w:shd w:val="clear" w:color="auto" w:fill="auto"/>
            <w:tcMar>
              <w:top w:w="46" w:type="dxa"/>
              <w:left w:w="77" w:type="dxa"/>
              <w:bottom w:w="46" w:type="dxa"/>
              <w:right w:w="77" w:type="dxa"/>
            </w:tcMar>
            <w:hideMark/>
          </w:tcPr>
          <w:p w:rsidR="000042A9" w:rsidRPr="00C337CD" w:rsidRDefault="00F9504D" w:rsidP="000042A9">
            <w:pPr>
              <w:spacing w:after="360" w:line="75" w:lineRule="atLeast"/>
              <w:textAlignment w:val="baseline"/>
              <w:rPr>
                <w:rFonts w:eastAsia="Times New Roman" w:cs="Times New Roman"/>
                <w:color w:val="000000"/>
                <w:spacing w:val="2"/>
                <w:szCs w:val="24"/>
                <w:lang w:eastAsia="ru-RU"/>
              </w:rPr>
            </w:pPr>
            <w:r>
              <w:rPr>
                <w:rFonts w:eastAsia="Times New Roman" w:cs="Times New Roman"/>
                <w:color w:val="000000"/>
                <w:spacing w:val="2"/>
                <w:szCs w:val="24"/>
                <w:lang w:eastAsia="ru-RU"/>
              </w:rPr>
              <w:t>587</w:t>
            </w:r>
          </w:p>
        </w:tc>
        <w:tc>
          <w:tcPr>
            <w:tcW w:w="2000" w:type="dxa"/>
            <w:tcBorders>
              <w:top w:val="single" w:sz="6" w:space="0" w:color="CFCFCF"/>
              <w:left w:val="single" w:sz="6" w:space="0" w:color="CFCFCF"/>
              <w:bottom w:val="single" w:sz="6" w:space="0" w:color="CFCFCF"/>
              <w:right w:val="single" w:sz="6" w:space="0" w:color="CFCFCF"/>
            </w:tcBorders>
            <w:shd w:val="clear" w:color="auto" w:fill="auto"/>
            <w:tcMar>
              <w:top w:w="46" w:type="dxa"/>
              <w:left w:w="77" w:type="dxa"/>
              <w:bottom w:w="46" w:type="dxa"/>
              <w:right w:w="77" w:type="dxa"/>
            </w:tcMar>
            <w:hideMark/>
          </w:tcPr>
          <w:p w:rsidR="000042A9" w:rsidRPr="00C337CD" w:rsidRDefault="00F9504D" w:rsidP="000042A9">
            <w:pPr>
              <w:jc w:val="right"/>
              <w:rPr>
                <w:rFonts w:cs="Times New Roman"/>
                <w:color w:val="000000"/>
                <w:szCs w:val="24"/>
              </w:rPr>
            </w:pPr>
            <w:r>
              <w:rPr>
                <w:rFonts w:cs="Times New Roman"/>
                <w:color w:val="000000"/>
                <w:szCs w:val="24"/>
              </w:rPr>
              <w:t>41090</w:t>
            </w:r>
          </w:p>
        </w:tc>
        <w:tc>
          <w:tcPr>
            <w:tcW w:w="2000" w:type="dxa"/>
            <w:tcBorders>
              <w:top w:val="single" w:sz="6" w:space="0" w:color="CFCFCF"/>
              <w:left w:val="single" w:sz="6" w:space="0" w:color="CFCFCF"/>
              <w:bottom w:val="single" w:sz="6" w:space="0" w:color="CFCFCF"/>
              <w:right w:val="single" w:sz="6" w:space="0" w:color="CFCFCF"/>
            </w:tcBorders>
          </w:tcPr>
          <w:p w:rsidR="000042A9" w:rsidRDefault="006C6F9B" w:rsidP="000042A9">
            <w:r>
              <w:rPr>
                <w:rFonts w:cs="Times New Roman"/>
                <w:color w:val="000000"/>
                <w:szCs w:val="24"/>
                <w:lang w:val="kk-KZ"/>
              </w:rPr>
              <w:t>Жылдың соңына дейін сейсенбі және сенбі күндері</w:t>
            </w:r>
          </w:p>
        </w:tc>
      </w:tr>
      <w:tr w:rsidR="000042A9" w:rsidRPr="00DD0A22" w:rsidTr="006C6F9B">
        <w:trPr>
          <w:trHeight w:val="75"/>
        </w:trPr>
        <w:tc>
          <w:tcPr>
            <w:tcW w:w="825" w:type="dxa"/>
            <w:tcBorders>
              <w:top w:val="single" w:sz="6" w:space="0" w:color="CFCFCF"/>
              <w:left w:val="single" w:sz="6" w:space="0" w:color="CFCFCF"/>
              <w:bottom w:val="single" w:sz="6" w:space="0" w:color="CFCFCF"/>
              <w:right w:val="single" w:sz="6" w:space="0" w:color="CFCFCF"/>
            </w:tcBorders>
            <w:shd w:val="clear" w:color="auto" w:fill="auto"/>
            <w:tcMar>
              <w:top w:w="46" w:type="dxa"/>
              <w:left w:w="77" w:type="dxa"/>
              <w:bottom w:w="46" w:type="dxa"/>
              <w:right w:w="77" w:type="dxa"/>
            </w:tcMar>
            <w:hideMark/>
          </w:tcPr>
          <w:p w:rsidR="000042A9" w:rsidRPr="00C337CD" w:rsidRDefault="000042A9" w:rsidP="000042A9">
            <w:pPr>
              <w:spacing w:after="360" w:line="75" w:lineRule="atLeast"/>
              <w:textAlignment w:val="baseline"/>
              <w:rPr>
                <w:rFonts w:eastAsia="Times New Roman" w:cs="Times New Roman"/>
                <w:color w:val="000000"/>
                <w:spacing w:val="2"/>
                <w:szCs w:val="24"/>
                <w:lang w:val="kk-KZ" w:eastAsia="ru-RU"/>
              </w:rPr>
            </w:pPr>
            <w:r w:rsidRPr="00C337CD">
              <w:rPr>
                <w:rFonts w:eastAsia="Times New Roman" w:cs="Times New Roman"/>
                <w:color w:val="000000"/>
                <w:spacing w:val="2"/>
                <w:szCs w:val="24"/>
                <w:lang w:val="kk-KZ" w:eastAsia="ru-RU"/>
              </w:rPr>
              <w:t xml:space="preserve">  7</w:t>
            </w:r>
          </w:p>
        </w:tc>
        <w:tc>
          <w:tcPr>
            <w:tcW w:w="3029" w:type="dxa"/>
            <w:tcBorders>
              <w:top w:val="single" w:sz="6" w:space="0" w:color="CFCFCF"/>
              <w:left w:val="single" w:sz="6" w:space="0" w:color="CFCFCF"/>
              <w:bottom w:val="single" w:sz="6" w:space="0" w:color="CFCFCF"/>
              <w:right w:val="single" w:sz="6" w:space="0" w:color="CFCFCF"/>
            </w:tcBorders>
            <w:shd w:val="clear" w:color="auto" w:fill="auto"/>
            <w:tcMar>
              <w:top w:w="46" w:type="dxa"/>
              <w:left w:w="77" w:type="dxa"/>
              <w:bottom w:w="46" w:type="dxa"/>
              <w:right w:w="77" w:type="dxa"/>
            </w:tcMar>
            <w:hideMark/>
          </w:tcPr>
          <w:p w:rsidR="000042A9" w:rsidRPr="00C337CD" w:rsidRDefault="006C6F9B" w:rsidP="006C6F9B">
            <w:pPr>
              <w:spacing w:after="360" w:line="75" w:lineRule="atLeast"/>
              <w:textAlignment w:val="baseline"/>
              <w:rPr>
                <w:rFonts w:eastAsia="Times New Roman" w:cs="Times New Roman"/>
                <w:color w:val="000000"/>
                <w:spacing w:val="2"/>
                <w:szCs w:val="24"/>
                <w:lang w:eastAsia="ru-RU"/>
              </w:rPr>
            </w:pPr>
            <w:r>
              <w:rPr>
                <w:rFonts w:eastAsia="Times New Roman" w:cs="Times New Roman"/>
                <w:color w:val="000000"/>
                <w:spacing w:val="2"/>
                <w:szCs w:val="24"/>
                <w:lang w:val="kk-KZ" w:eastAsia="ru-RU"/>
              </w:rPr>
              <w:t>Н</w:t>
            </w:r>
            <w:proofErr w:type="spellStart"/>
            <w:r w:rsidR="000042A9" w:rsidRPr="00C337CD">
              <w:rPr>
                <w:rFonts w:eastAsia="Times New Roman" w:cs="Times New Roman"/>
                <w:color w:val="000000"/>
                <w:spacing w:val="2"/>
                <w:szCs w:val="24"/>
                <w:lang w:eastAsia="ru-RU"/>
              </w:rPr>
              <w:t>атри</w:t>
            </w:r>
            <w:proofErr w:type="spellEnd"/>
            <w:r>
              <w:rPr>
                <w:rFonts w:eastAsia="Times New Roman" w:cs="Times New Roman"/>
                <w:color w:val="000000"/>
                <w:spacing w:val="2"/>
                <w:szCs w:val="24"/>
                <w:lang w:val="kk-KZ" w:eastAsia="ru-RU"/>
              </w:rPr>
              <w:t>й</w:t>
            </w:r>
            <w:r w:rsidR="000042A9" w:rsidRPr="00C337CD">
              <w:rPr>
                <w:rFonts w:eastAsia="Times New Roman" w:cs="Times New Roman"/>
                <w:color w:val="000000"/>
                <w:spacing w:val="2"/>
                <w:szCs w:val="24"/>
                <w:lang w:eastAsia="ru-RU"/>
              </w:rPr>
              <w:t xml:space="preserve"> бром</w:t>
            </w:r>
            <w:r>
              <w:rPr>
                <w:rFonts w:eastAsia="Times New Roman" w:cs="Times New Roman"/>
                <w:color w:val="000000"/>
                <w:spacing w:val="2"/>
                <w:szCs w:val="24"/>
                <w:lang w:val="kk-KZ" w:eastAsia="ru-RU"/>
              </w:rPr>
              <w:t xml:space="preserve"> ерітіндісі</w:t>
            </w:r>
            <w:r w:rsidR="000042A9" w:rsidRPr="00C337CD">
              <w:rPr>
                <w:rFonts w:eastAsia="Times New Roman" w:cs="Times New Roman"/>
                <w:color w:val="000000"/>
                <w:spacing w:val="2"/>
                <w:szCs w:val="24"/>
                <w:lang w:eastAsia="ru-RU"/>
              </w:rPr>
              <w:t xml:space="preserve"> 2%-200,0мл</w:t>
            </w:r>
          </w:p>
        </w:tc>
        <w:tc>
          <w:tcPr>
            <w:tcW w:w="2285" w:type="dxa"/>
            <w:tcBorders>
              <w:top w:val="single" w:sz="6" w:space="0" w:color="CFCFCF"/>
              <w:left w:val="single" w:sz="6" w:space="0" w:color="CFCFCF"/>
              <w:bottom w:val="single" w:sz="6" w:space="0" w:color="CFCFCF"/>
              <w:right w:val="single" w:sz="6" w:space="0" w:color="CFCFCF"/>
            </w:tcBorders>
          </w:tcPr>
          <w:p w:rsidR="000042A9" w:rsidRPr="00C337CD" w:rsidRDefault="006C6F9B" w:rsidP="000042A9">
            <w:pPr>
              <w:spacing w:after="360" w:line="75" w:lineRule="atLeast"/>
              <w:textAlignment w:val="baseline"/>
              <w:rPr>
                <w:rFonts w:eastAsia="Times New Roman" w:cs="Times New Roman"/>
                <w:color w:val="000000"/>
                <w:spacing w:val="2"/>
                <w:szCs w:val="24"/>
                <w:lang w:eastAsia="ru-RU"/>
              </w:rPr>
            </w:pPr>
            <w:r>
              <w:rPr>
                <w:rFonts w:eastAsia="Times New Roman" w:cs="Times New Roman"/>
                <w:color w:val="000000"/>
                <w:spacing w:val="2"/>
                <w:szCs w:val="24"/>
                <w:lang w:val="kk-KZ" w:eastAsia="ru-RU"/>
              </w:rPr>
              <w:t>Н</w:t>
            </w:r>
            <w:proofErr w:type="spellStart"/>
            <w:r w:rsidRPr="00C337CD">
              <w:rPr>
                <w:rFonts w:eastAsia="Times New Roman" w:cs="Times New Roman"/>
                <w:color w:val="000000"/>
                <w:spacing w:val="2"/>
                <w:szCs w:val="24"/>
                <w:lang w:eastAsia="ru-RU"/>
              </w:rPr>
              <w:t>атри</w:t>
            </w:r>
            <w:proofErr w:type="spellEnd"/>
            <w:r>
              <w:rPr>
                <w:rFonts w:eastAsia="Times New Roman" w:cs="Times New Roman"/>
                <w:color w:val="000000"/>
                <w:spacing w:val="2"/>
                <w:szCs w:val="24"/>
                <w:lang w:val="kk-KZ" w:eastAsia="ru-RU"/>
              </w:rPr>
              <w:t>й</w:t>
            </w:r>
            <w:r w:rsidRPr="00C337CD">
              <w:rPr>
                <w:rFonts w:eastAsia="Times New Roman" w:cs="Times New Roman"/>
                <w:color w:val="000000"/>
                <w:spacing w:val="2"/>
                <w:szCs w:val="24"/>
                <w:lang w:eastAsia="ru-RU"/>
              </w:rPr>
              <w:t xml:space="preserve"> бром</w:t>
            </w:r>
            <w:r>
              <w:rPr>
                <w:rFonts w:eastAsia="Times New Roman" w:cs="Times New Roman"/>
                <w:color w:val="000000"/>
                <w:spacing w:val="2"/>
                <w:szCs w:val="24"/>
                <w:lang w:val="kk-KZ" w:eastAsia="ru-RU"/>
              </w:rPr>
              <w:t xml:space="preserve"> ерітіндісі</w:t>
            </w:r>
          </w:p>
        </w:tc>
        <w:tc>
          <w:tcPr>
            <w:tcW w:w="1571" w:type="dxa"/>
            <w:tcBorders>
              <w:top w:val="single" w:sz="6" w:space="0" w:color="CFCFCF"/>
              <w:left w:val="single" w:sz="6" w:space="0" w:color="CFCFCF"/>
              <w:bottom w:val="single" w:sz="6" w:space="0" w:color="CFCFCF"/>
              <w:right w:val="single" w:sz="6" w:space="0" w:color="CFCFCF"/>
            </w:tcBorders>
            <w:shd w:val="clear" w:color="auto" w:fill="auto"/>
            <w:tcMar>
              <w:top w:w="46" w:type="dxa"/>
              <w:left w:w="77" w:type="dxa"/>
              <w:bottom w:w="46" w:type="dxa"/>
              <w:right w:w="77" w:type="dxa"/>
            </w:tcMar>
            <w:hideMark/>
          </w:tcPr>
          <w:p w:rsidR="000042A9" w:rsidRPr="00C337CD" w:rsidRDefault="006C6F9B" w:rsidP="000042A9">
            <w:pPr>
              <w:spacing w:after="360" w:line="75" w:lineRule="atLeast"/>
              <w:textAlignment w:val="baseline"/>
              <w:rPr>
                <w:rFonts w:eastAsia="Times New Roman" w:cs="Times New Roman"/>
                <w:color w:val="000000"/>
                <w:spacing w:val="2"/>
                <w:szCs w:val="24"/>
                <w:lang w:eastAsia="ru-RU"/>
              </w:rPr>
            </w:pPr>
            <w:r w:rsidRPr="00854429">
              <w:rPr>
                <w:rFonts w:eastAsia="Times New Roman" w:cs="Times New Roman"/>
                <w:color w:val="000000"/>
                <w:spacing w:val="2"/>
                <w:szCs w:val="24"/>
                <w:lang w:val="kk-KZ" w:eastAsia="ru-RU"/>
              </w:rPr>
              <w:t>құты</w:t>
            </w:r>
          </w:p>
        </w:tc>
        <w:tc>
          <w:tcPr>
            <w:tcW w:w="999" w:type="dxa"/>
            <w:tcBorders>
              <w:top w:val="single" w:sz="6" w:space="0" w:color="CFCFCF"/>
              <w:left w:val="single" w:sz="6" w:space="0" w:color="CFCFCF"/>
              <w:bottom w:val="single" w:sz="6" w:space="0" w:color="CFCFCF"/>
              <w:right w:val="single" w:sz="6" w:space="0" w:color="CFCFCF"/>
            </w:tcBorders>
            <w:shd w:val="clear" w:color="auto" w:fill="auto"/>
            <w:tcMar>
              <w:top w:w="46" w:type="dxa"/>
              <w:left w:w="77" w:type="dxa"/>
              <w:bottom w:w="46" w:type="dxa"/>
              <w:right w:w="77" w:type="dxa"/>
            </w:tcMar>
            <w:hideMark/>
          </w:tcPr>
          <w:p w:rsidR="000042A9" w:rsidRPr="00C337CD" w:rsidRDefault="00F9504D" w:rsidP="000042A9">
            <w:pPr>
              <w:spacing w:after="360" w:line="75" w:lineRule="atLeast"/>
              <w:textAlignment w:val="baseline"/>
              <w:rPr>
                <w:rFonts w:eastAsia="Times New Roman" w:cs="Times New Roman"/>
                <w:color w:val="000000"/>
                <w:spacing w:val="2"/>
                <w:szCs w:val="24"/>
                <w:lang w:eastAsia="ru-RU"/>
              </w:rPr>
            </w:pPr>
            <w:r>
              <w:rPr>
                <w:rFonts w:eastAsia="Times New Roman" w:cs="Times New Roman"/>
                <w:color w:val="000000"/>
                <w:spacing w:val="2"/>
                <w:szCs w:val="24"/>
                <w:lang w:eastAsia="ru-RU"/>
              </w:rPr>
              <w:t>70</w:t>
            </w:r>
          </w:p>
        </w:tc>
        <w:tc>
          <w:tcPr>
            <w:tcW w:w="2428" w:type="dxa"/>
            <w:tcBorders>
              <w:top w:val="single" w:sz="6" w:space="0" w:color="CFCFCF"/>
              <w:left w:val="single" w:sz="6" w:space="0" w:color="CFCFCF"/>
              <w:bottom w:val="single" w:sz="6" w:space="0" w:color="CFCFCF"/>
              <w:right w:val="single" w:sz="6" w:space="0" w:color="CFCFCF"/>
            </w:tcBorders>
            <w:shd w:val="clear" w:color="auto" w:fill="auto"/>
            <w:tcMar>
              <w:top w:w="46" w:type="dxa"/>
              <w:left w:w="77" w:type="dxa"/>
              <w:bottom w:w="46" w:type="dxa"/>
              <w:right w:w="77" w:type="dxa"/>
            </w:tcMar>
            <w:hideMark/>
          </w:tcPr>
          <w:p w:rsidR="000042A9" w:rsidRPr="00C337CD" w:rsidRDefault="00F9504D" w:rsidP="000042A9">
            <w:pPr>
              <w:spacing w:after="360" w:line="75" w:lineRule="atLeast"/>
              <w:textAlignment w:val="baseline"/>
              <w:rPr>
                <w:rFonts w:eastAsia="Times New Roman" w:cs="Times New Roman"/>
                <w:color w:val="000000"/>
                <w:spacing w:val="2"/>
                <w:szCs w:val="24"/>
                <w:lang w:eastAsia="ru-RU"/>
              </w:rPr>
            </w:pPr>
            <w:r>
              <w:rPr>
                <w:rFonts w:eastAsia="Times New Roman" w:cs="Times New Roman"/>
                <w:color w:val="000000"/>
                <w:spacing w:val="2"/>
                <w:szCs w:val="24"/>
                <w:lang w:eastAsia="ru-RU"/>
              </w:rPr>
              <w:t>300</w:t>
            </w:r>
          </w:p>
        </w:tc>
        <w:tc>
          <w:tcPr>
            <w:tcW w:w="2000" w:type="dxa"/>
            <w:tcBorders>
              <w:top w:val="single" w:sz="6" w:space="0" w:color="CFCFCF"/>
              <w:left w:val="single" w:sz="6" w:space="0" w:color="CFCFCF"/>
              <w:bottom w:val="single" w:sz="6" w:space="0" w:color="CFCFCF"/>
              <w:right w:val="single" w:sz="6" w:space="0" w:color="CFCFCF"/>
            </w:tcBorders>
            <w:shd w:val="clear" w:color="auto" w:fill="auto"/>
            <w:tcMar>
              <w:top w:w="46" w:type="dxa"/>
              <w:left w:w="77" w:type="dxa"/>
              <w:bottom w:w="46" w:type="dxa"/>
              <w:right w:w="77" w:type="dxa"/>
            </w:tcMar>
            <w:hideMark/>
          </w:tcPr>
          <w:p w:rsidR="000042A9" w:rsidRPr="00C337CD" w:rsidRDefault="00F9504D" w:rsidP="000042A9">
            <w:pPr>
              <w:jc w:val="right"/>
              <w:rPr>
                <w:rFonts w:cs="Times New Roman"/>
                <w:color w:val="000000"/>
                <w:szCs w:val="24"/>
              </w:rPr>
            </w:pPr>
            <w:r>
              <w:rPr>
                <w:rFonts w:cs="Times New Roman"/>
                <w:color w:val="000000"/>
                <w:szCs w:val="24"/>
              </w:rPr>
              <w:t>21000</w:t>
            </w:r>
          </w:p>
        </w:tc>
        <w:tc>
          <w:tcPr>
            <w:tcW w:w="2000" w:type="dxa"/>
            <w:tcBorders>
              <w:top w:val="single" w:sz="6" w:space="0" w:color="CFCFCF"/>
              <w:left w:val="single" w:sz="6" w:space="0" w:color="CFCFCF"/>
              <w:bottom w:val="single" w:sz="6" w:space="0" w:color="CFCFCF"/>
              <w:right w:val="single" w:sz="6" w:space="0" w:color="CFCFCF"/>
            </w:tcBorders>
          </w:tcPr>
          <w:p w:rsidR="000042A9" w:rsidRDefault="006C6F9B" w:rsidP="000042A9">
            <w:r>
              <w:rPr>
                <w:rFonts w:cs="Times New Roman"/>
                <w:color w:val="000000"/>
                <w:szCs w:val="24"/>
                <w:lang w:val="kk-KZ"/>
              </w:rPr>
              <w:t>Жылдың соңына дейін сейсенбі және сенбі күндері</w:t>
            </w:r>
          </w:p>
        </w:tc>
      </w:tr>
      <w:tr w:rsidR="000042A9" w:rsidRPr="00DD0A22" w:rsidTr="006C6F9B">
        <w:trPr>
          <w:trHeight w:val="75"/>
        </w:trPr>
        <w:tc>
          <w:tcPr>
            <w:tcW w:w="825" w:type="dxa"/>
            <w:tcBorders>
              <w:top w:val="single" w:sz="6" w:space="0" w:color="CFCFCF"/>
              <w:left w:val="single" w:sz="6" w:space="0" w:color="CFCFCF"/>
              <w:bottom w:val="single" w:sz="6" w:space="0" w:color="CFCFCF"/>
              <w:right w:val="single" w:sz="6" w:space="0" w:color="CFCFCF"/>
            </w:tcBorders>
            <w:shd w:val="clear" w:color="auto" w:fill="auto"/>
            <w:tcMar>
              <w:top w:w="46" w:type="dxa"/>
              <w:left w:w="77" w:type="dxa"/>
              <w:bottom w:w="46" w:type="dxa"/>
              <w:right w:w="77" w:type="dxa"/>
            </w:tcMar>
            <w:hideMark/>
          </w:tcPr>
          <w:p w:rsidR="000042A9" w:rsidRPr="00C337CD" w:rsidRDefault="000042A9" w:rsidP="00B81E03">
            <w:pPr>
              <w:spacing w:after="360" w:line="75" w:lineRule="atLeast"/>
              <w:jc w:val="center"/>
              <w:textAlignment w:val="baseline"/>
              <w:rPr>
                <w:rFonts w:eastAsia="Times New Roman" w:cs="Times New Roman"/>
                <w:color w:val="000000"/>
                <w:spacing w:val="2"/>
                <w:szCs w:val="24"/>
                <w:lang w:val="kk-KZ" w:eastAsia="ru-RU"/>
              </w:rPr>
            </w:pPr>
            <w:r w:rsidRPr="00C337CD">
              <w:rPr>
                <w:rFonts w:eastAsia="Times New Roman" w:cs="Times New Roman"/>
                <w:color w:val="000000"/>
                <w:spacing w:val="2"/>
                <w:szCs w:val="24"/>
                <w:lang w:val="kk-KZ" w:eastAsia="ru-RU"/>
              </w:rPr>
              <w:t xml:space="preserve">  8</w:t>
            </w:r>
          </w:p>
        </w:tc>
        <w:tc>
          <w:tcPr>
            <w:tcW w:w="3029" w:type="dxa"/>
            <w:tcBorders>
              <w:top w:val="single" w:sz="6" w:space="0" w:color="CFCFCF"/>
              <w:left w:val="single" w:sz="6" w:space="0" w:color="CFCFCF"/>
              <w:bottom w:val="single" w:sz="6" w:space="0" w:color="CFCFCF"/>
              <w:right w:val="single" w:sz="6" w:space="0" w:color="CFCFCF"/>
            </w:tcBorders>
            <w:shd w:val="clear" w:color="auto" w:fill="auto"/>
            <w:tcMar>
              <w:top w:w="46" w:type="dxa"/>
              <w:left w:w="77" w:type="dxa"/>
              <w:bottom w:w="46" w:type="dxa"/>
              <w:right w:w="77" w:type="dxa"/>
            </w:tcMar>
            <w:hideMark/>
          </w:tcPr>
          <w:p w:rsidR="000042A9" w:rsidRPr="006C6F9B" w:rsidRDefault="006C6F9B" w:rsidP="00B81E03">
            <w:pPr>
              <w:spacing w:after="360" w:line="75" w:lineRule="atLeast"/>
              <w:textAlignment w:val="baseline"/>
              <w:rPr>
                <w:rFonts w:eastAsia="Times New Roman" w:cs="Times New Roman"/>
                <w:color w:val="000000"/>
                <w:spacing w:val="2"/>
                <w:szCs w:val="24"/>
                <w:lang w:val="kk-KZ" w:eastAsia="ru-RU"/>
              </w:rPr>
            </w:pPr>
            <w:r>
              <w:rPr>
                <w:rFonts w:eastAsia="Times New Roman" w:cs="Times New Roman"/>
                <w:color w:val="000000"/>
                <w:spacing w:val="2"/>
                <w:szCs w:val="24"/>
                <w:lang w:val="kk-KZ" w:eastAsia="ru-RU"/>
              </w:rPr>
              <w:t>Физиоемшараға арналған вазелин</w:t>
            </w:r>
          </w:p>
        </w:tc>
        <w:tc>
          <w:tcPr>
            <w:tcW w:w="2285" w:type="dxa"/>
            <w:tcBorders>
              <w:top w:val="single" w:sz="6" w:space="0" w:color="CFCFCF"/>
              <w:left w:val="single" w:sz="6" w:space="0" w:color="CFCFCF"/>
              <w:bottom w:val="single" w:sz="6" w:space="0" w:color="CFCFCF"/>
              <w:right w:val="single" w:sz="6" w:space="0" w:color="CFCFCF"/>
            </w:tcBorders>
          </w:tcPr>
          <w:p w:rsidR="000042A9" w:rsidRPr="00C337CD" w:rsidRDefault="000042A9" w:rsidP="00B81E03">
            <w:pPr>
              <w:spacing w:after="360" w:line="75" w:lineRule="atLeast"/>
              <w:textAlignment w:val="baseline"/>
              <w:rPr>
                <w:rFonts w:eastAsia="Times New Roman" w:cs="Times New Roman"/>
                <w:color w:val="000000"/>
                <w:spacing w:val="2"/>
                <w:szCs w:val="24"/>
                <w:lang w:eastAsia="ru-RU"/>
              </w:rPr>
            </w:pPr>
            <w:r w:rsidRPr="00C337CD">
              <w:rPr>
                <w:rFonts w:eastAsia="Times New Roman" w:cs="Times New Roman"/>
                <w:color w:val="000000"/>
                <w:spacing w:val="2"/>
                <w:szCs w:val="24"/>
                <w:lang w:eastAsia="ru-RU"/>
              </w:rPr>
              <w:t>Вазелин</w:t>
            </w:r>
          </w:p>
        </w:tc>
        <w:tc>
          <w:tcPr>
            <w:tcW w:w="1571" w:type="dxa"/>
            <w:tcBorders>
              <w:top w:val="single" w:sz="6" w:space="0" w:color="CFCFCF"/>
              <w:left w:val="single" w:sz="6" w:space="0" w:color="CFCFCF"/>
              <w:bottom w:val="single" w:sz="6" w:space="0" w:color="CFCFCF"/>
              <w:right w:val="single" w:sz="6" w:space="0" w:color="CFCFCF"/>
            </w:tcBorders>
            <w:shd w:val="clear" w:color="auto" w:fill="auto"/>
            <w:tcMar>
              <w:top w:w="46" w:type="dxa"/>
              <w:left w:w="77" w:type="dxa"/>
              <w:bottom w:w="46" w:type="dxa"/>
              <w:right w:w="77" w:type="dxa"/>
            </w:tcMar>
            <w:hideMark/>
          </w:tcPr>
          <w:p w:rsidR="000042A9" w:rsidRPr="00C337CD" w:rsidRDefault="000042A9" w:rsidP="00B81E03">
            <w:pPr>
              <w:spacing w:after="360" w:line="75" w:lineRule="atLeast"/>
              <w:textAlignment w:val="baseline"/>
              <w:rPr>
                <w:rFonts w:eastAsia="Times New Roman" w:cs="Times New Roman"/>
                <w:color w:val="000000"/>
                <w:spacing w:val="2"/>
                <w:szCs w:val="24"/>
                <w:lang w:eastAsia="ru-RU"/>
              </w:rPr>
            </w:pPr>
            <w:r w:rsidRPr="00C337CD">
              <w:rPr>
                <w:rFonts w:eastAsia="Times New Roman" w:cs="Times New Roman"/>
                <w:color w:val="000000"/>
                <w:spacing w:val="2"/>
                <w:szCs w:val="24"/>
                <w:lang w:eastAsia="ru-RU"/>
              </w:rPr>
              <w:t>кг</w:t>
            </w:r>
          </w:p>
        </w:tc>
        <w:tc>
          <w:tcPr>
            <w:tcW w:w="999" w:type="dxa"/>
            <w:tcBorders>
              <w:top w:val="single" w:sz="6" w:space="0" w:color="CFCFCF"/>
              <w:left w:val="single" w:sz="6" w:space="0" w:color="CFCFCF"/>
              <w:bottom w:val="single" w:sz="6" w:space="0" w:color="CFCFCF"/>
              <w:right w:val="single" w:sz="6" w:space="0" w:color="CFCFCF"/>
            </w:tcBorders>
            <w:shd w:val="clear" w:color="auto" w:fill="auto"/>
            <w:tcMar>
              <w:top w:w="46" w:type="dxa"/>
              <w:left w:w="77" w:type="dxa"/>
              <w:bottom w:w="46" w:type="dxa"/>
              <w:right w:w="77" w:type="dxa"/>
            </w:tcMar>
            <w:hideMark/>
          </w:tcPr>
          <w:p w:rsidR="000042A9" w:rsidRPr="00C337CD" w:rsidRDefault="000042A9" w:rsidP="00B81E03">
            <w:pPr>
              <w:spacing w:after="360" w:line="75" w:lineRule="atLeast"/>
              <w:textAlignment w:val="baseline"/>
              <w:rPr>
                <w:rFonts w:eastAsia="Times New Roman" w:cs="Times New Roman"/>
                <w:color w:val="000000"/>
                <w:spacing w:val="2"/>
                <w:szCs w:val="24"/>
                <w:lang w:eastAsia="ru-RU"/>
              </w:rPr>
            </w:pPr>
            <w:r w:rsidRPr="00C337CD">
              <w:rPr>
                <w:rFonts w:eastAsia="Times New Roman" w:cs="Times New Roman"/>
                <w:color w:val="000000"/>
                <w:spacing w:val="2"/>
                <w:szCs w:val="24"/>
                <w:lang w:eastAsia="ru-RU"/>
              </w:rPr>
              <w:t>15</w:t>
            </w:r>
          </w:p>
        </w:tc>
        <w:tc>
          <w:tcPr>
            <w:tcW w:w="2428" w:type="dxa"/>
            <w:tcBorders>
              <w:top w:val="single" w:sz="6" w:space="0" w:color="CFCFCF"/>
              <w:left w:val="single" w:sz="6" w:space="0" w:color="CFCFCF"/>
              <w:bottom w:val="single" w:sz="6" w:space="0" w:color="CFCFCF"/>
              <w:right w:val="single" w:sz="6" w:space="0" w:color="CFCFCF"/>
            </w:tcBorders>
            <w:shd w:val="clear" w:color="auto" w:fill="auto"/>
            <w:tcMar>
              <w:top w:w="46" w:type="dxa"/>
              <w:left w:w="77" w:type="dxa"/>
              <w:bottom w:w="46" w:type="dxa"/>
              <w:right w:w="77" w:type="dxa"/>
            </w:tcMar>
            <w:hideMark/>
          </w:tcPr>
          <w:p w:rsidR="000042A9" w:rsidRPr="00C337CD" w:rsidRDefault="00F9504D" w:rsidP="00B81E03">
            <w:pPr>
              <w:spacing w:after="360" w:line="75" w:lineRule="atLeast"/>
              <w:textAlignment w:val="baseline"/>
              <w:rPr>
                <w:rFonts w:eastAsia="Times New Roman" w:cs="Times New Roman"/>
                <w:color w:val="000000"/>
                <w:spacing w:val="2"/>
                <w:szCs w:val="24"/>
                <w:lang w:eastAsia="ru-RU"/>
              </w:rPr>
            </w:pPr>
            <w:r>
              <w:rPr>
                <w:rFonts w:eastAsia="Times New Roman" w:cs="Times New Roman"/>
                <w:color w:val="000000"/>
                <w:spacing w:val="2"/>
                <w:szCs w:val="24"/>
                <w:lang w:eastAsia="ru-RU"/>
              </w:rPr>
              <w:t>1971</w:t>
            </w:r>
          </w:p>
        </w:tc>
        <w:tc>
          <w:tcPr>
            <w:tcW w:w="2000" w:type="dxa"/>
            <w:tcBorders>
              <w:top w:val="single" w:sz="6" w:space="0" w:color="CFCFCF"/>
              <w:left w:val="single" w:sz="6" w:space="0" w:color="CFCFCF"/>
              <w:bottom w:val="single" w:sz="6" w:space="0" w:color="CFCFCF"/>
              <w:right w:val="single" w:sz="6" w:space="0" w:color="CFCFCF"/>
            </w:tcBorders>
            <w:shd w:val="clear" w:color="auto" w:fill="auto"/>
            <w:tcMar>
              <w:top w:w="46" w:type="dxa"/>
              <w:left w:w="77" w:type="dxa"/>
              <w:bottom w:w="46" w:type="dxa"/>
              <w:right w:w="77" w:type="dxa"/>
            </w:tcMar>
            <w:hideMark/>
          </w:tcPr>
          <w:p w:rsidR="000042A9" w:rsidRPr="00C337CD" w:rsidRDefault="00F9504D" w:rsidP="00B81E03">
            <w:pPr>
              <w:jc w:val="right"/>
              <w:rPr>
                <w:rFonts w:cs="Times New Roman"/>
                <w:color w:val="000000"/>
                <w:szCs w:val="24"/>
              </w:rPr>
            </w:pPr>
            <w:r>
              <w:rPr>
                <w:rFonts w:cs="Times New Roman"/>
                <w:color w:val="000000"/>
                <w:szCs w:val="24"/>
              </w:rPr>
              <w:t>29565</w:t>
            </w:r>
          </w:p>
        </w:tc>
        <w:tc>
          <w:tcPr>
            <w:tcW w:w="2000" w:type="dxa"/>
            <w:tcBorders>
              <w:top w:val="single" w:sz="6" w:space="0" w:color="CFCFCF"/>
              <w:left w:val="single" w:sz="6" w:space="0" w:color="CFCFCF"/>
              <w:bottom w:val="single" w:sz="6" w:space="0" w:color="CFCFCF"/>
              <w:right w:val="single" w:sz="6" w:space="0" w:color="CFCFCF"/>
            </w:tcBorders>
          </w:tcPr>
          <w:p w:rsidR="000042A9" w:rsidRPr="00BB0028" w:rsidRDefault="00BB0028" w:rsidP="000042A9">
            <w:pPr>
              <w:rPr>
                <w:rFonts w:cs="Times New Roman"/>
                <w:color w:val="000000"/>
                <w:szCs w:val="24"/>
                <w:lang w:val="kk-KZ"/>
              </w:rPr>
            </w:pPr>
            <w:r>
              <w:rPr>
                <w:rFonts w:cs="Times New Roman"/>
                <w:color w:val="000000"/>
                <w:szCs w:val="24"/>
                <w:lang w:val="kk-KZ"/>
              </w:rPr>
              <w:t>Айына 1,5 кг-нан</w:t>
            </w:r>
            <w:bookmarkStart w:id="0" w:name="_GoBack"/>
            <w:bookmarkEnd w:id="0"/>
          </w:p>
        </w:tc>
      </w:tr>
      <w:tr w:rsidR="000042A9" w:rsidRPr="00DD0A22" w:rsidTr="006C6F9B">
        <w:trPr>
          <w:trHeight w:val="75"/>
        </w:trPr>
        <w:tc>
          <w:tcPr>
            <w:tcW w:w="825" w:type="dxa"/>
            <w:tcBorders>
              <w:top w:val="single" w:sz="6" w:space="0" w:color="CFCFCF"/>
              <w:left w:val="single" w:sz="6" w:space="0" w:color="CFCFCF"/>
              <w:bottom w:val="single" w:sz="6" w:space="0" w:color="CFCFCF"/>
              <w:right w:val="single" w:sz="6" w:space="0" w:color="CFCFCF"/>
            </w:tcBorders>
            <w:shd w:val="clear" w:color="auto" w:fill="auto"/>
            <w:tcMar>
              <w:top w:w="46" w:type="dxa"/>
              <w:left w:w="77" w:type="dxa"/>
              <w:bottom w:w="46" w:type="dxa"/>
              <w:right w:w="77" w:type="dxa"/>
            </w:tcMar>
            <w:hideMark/>
          </w:tcPr>
          <w:p w:rsidR="000042A9" w:rsidRPr="00C337CD" w:rsidRDefault="000042A9" w:rsidP="00B81E03">
            <w:pPr>
              <w:spacing w:after="360" w:line="75" w:lineRule="atLeast"/>
              <w:jc w:val="center"/>
              <w:textAlignment w:val="baseline"/>
              <w:rPr>
                <w:rFonts w:eastAsia="Times New Roman" w:cs="Times New Roman"/>
                <w:color w:val="000000"/>
                <w:spacing w:val="2"/>
                <w:szCs w:val="24"/>
                <w:lang w:val="kk-KZ" w:eastAsia="ru-RU"/>
              </w:rPr>
            </w:pPr>
            <w:r w:rsidRPr="00C337CD">
              <w:rPr>
                <w:rFonts w:eastAsia="Times New Roman" w:cs="Times New Roman"/>
                <w:color w:val="000000"/>
                <w:spacing w:val="2"/>
                <w:szCs w:val="24"/>
                <w:lang w:val="kk-KZ" w:eastAsia="ru-RU"/>
              </w:rPr>
              <w:t xml:space="preserve">  9</w:t>
            </w:r>
          </w:p>
        </w:tc>
        <w:tc>
          <w:tcPr>
            <w:tcW w:w="3029" w:type="dxa"/>
            <w:tcBorders>
              <w:top w:val="single" w:sz="6" w:space="0" w:color="CFCFCF"/>
              <w:left w:val="single" w:sz="6" w:space="0" w:color="CFCFCF"/>
              <w:bottom w:val="single" w:sz="6" w:space="0" w:color="CFCFCF"/>
              <w:right w:val="single" w:sz="6" w:space="0" w:color="CFCFCF"/>
            </w:tcBorders>
            <w:shd w:val="clear" w:color="auto" w:fill="auto"/>
            <w:tcMar>
              <w:top w:w="46" w:type="dxa"/>
              <w:left w:w="77" w:type="dxa"/>
              <w:bottom w:w="46" w:type="dxa"/>
              <w:right w:w="77" w:type="dxa"/>
            </w:tcMar>
            <w:hideMark/>
          </w:tcPr>
          <w:p w:rsidR="000042A9" w:rsidRPr="00C337CD" w:rsidRDefault="006C6F9B" w:rsidP="006C6F9B">
            <w:pPr>
              <w:spacing w:after="360" w:line="75" w:lineRule="atLeast"/>
              <w:textAlignment w:val="baseline"/>
              <w:rPr>
                <w:rFonts w:eastAsia="Times New Roman" w:cs="Times New Roman"/>
                <w:color w:val="000000"/>
                <w:spacing w:val="2"/>
                <w:szCs w:val="24"/>
                <w:lang w:eastAsia="ru-RU"/>
              </w:rPr>
            </w:pPr>
            <w:r>
              <w:rPr>
                <w:rFonts w:eastAsia="Times New Roman" w:cs="Times New Roman"/>
                <w:color w:val="000000"/>
                <w:spacing w:val="2"/>
                <w:szCs w:val="24"/>
                <w:lang w:val="kk-KZ" w:eastAsia="ru-RU"/>
              </w:rPr>
              <w:t xml:space="preserve">Физиоемшараға арналған </w:t>
            </w:r>
            <w:r>
              <w:rPr>
                <w:rFonts w:eastAsia="Times New Roman" w:cs="Times New Roman"/>
                <w:color w:val="000000"/>
                <w:spacing w:val="2"/>
                <w:szCs w:val="24"/>
                <w:lang w:val="kk-KZ" w:eastAsia="ru-RU"/>
              </w:rPr>
              <w:t>п</w:t>
            </w:r>
            <w:proofErr w:type="spellStart"/>
            <w:r w:rsidR="000042A9" w:rsidRPr="00C337CD">
              <w:rPr>
                <w:rFonts w:eastAsia="Times New Roman" w:cs="Times New Roman"/>
                <w:color w:val="000000"/>
                <w:spacing w:val="2"/>
                <w:szCs w:val="24"/>
                <w:lang w:eastAsia="ru-RU"/>
              </w:rPr>
              <w:t>арафин</w:t>
            </w:r>
            <w:proofErr w:type="spellEnd"/>
            <w:r w:rsidR="000042A9" w:rsidRPr="00C337CD">
              <w:rPr>
                <w:rFonts w:eastAsia="Times New Roman" w:cs="Times New Roman"/>
                <w:color w:val="000000"/>
                <w:spacing w:val="2"/>
                <w:szCs w:val="24"/>
                <w:lang w:eastAsia="ru-RU"/>
              </w:rPr>
              <w:t xml:space="preserve"> </w:t>
            </w:r>
          </w:p>
        </w:tc>
        <w:tc>
          <w:tcPr>
            <w:tcW w:w="2285" w:type="dxa"/>
            <w:tcBorders>
              <w:top w:val="single" w:sz="6" w:space="0" w:color="CFCFCF"/>
              <w:left w:val="single" w:sz="6" w:space="0" w:color="CFCFCF"/>
              <w:bottom w:val="single" w:sz="6" w:space="0" w:color="CFCFCF"/>
              <w:right w:val="single" w:sz="6" w:space="0" w:color="CFCFCF"/>
            </w:tcBorders>
          </w:tcPr>
          <w:p w:rsidR="000042A9" w:rsidRPr="00C337CD" w:rsidRDefault="000042A9" w:rsidP="00B81E03">
            <w:pPr>
              <w:spacing w:after="360" w:line="75" w:lineRule="atLeast"/>
              <w:textAlignment w:val="baseline"/>
              <w:rPr>
                <w:rFonts w:eastAsia="Times New Roman" w:cs="Times New Roman"/>
                <w:color w:val="000000"/>
                <w:spacing w:val="2"/>
                <w:szCs w:val="24"/>
                <w:lang w:eastAsia="ru-RU"/>
              </w:rPr>
            </w:pPr>
            <w:r w:rsidRPr="00C337CD">
              <w:rPr>
                <w:rFonts w:eastAsia="Times New Roman" w:cs="Times New Roman"/>
                <w:color w:val="000000"/>
                <w:spacing w:val="2"/>
                <w:szCs w:val="24"/>
                <w:lang w:eastAsia="ru-RU"/>
              </w:rPr>
              <w:t>Парафин</w:t>
            </w:r>
          </w:p>
        </w:tc>
        <w:tc>
          <w:tcPr>
            <w:tcW w:w="1571" w:type="dxa"/>
            <w:tcBorders>
              <w:top w:val="single" w:sz="6" w:space="0" w:color="CFCFCF"/>
              <w:left w:val="single" w:sz="6" w:space="0" w:color="CFCFCF"/>
              <w:bottom w:val="single" w:sz="6" w:space="0" w:color="CFCFCF"/>
              <w:right w:val="single" w:sz="6" w:space="0" w:color="CFCFCF"/>
            </w:tcBorders>
            <w:shd w:val="clear" w:color="auto" w:fill="auto"/>
            <w:tcMar>
              <w:top w:w="46" w:type="dxa"/>
              <w:left w:w="77" w:type="dxa"/>
              <w:bottom w:w="46" w:type="dxa"/>
              <w:right w:w="77" w:type="dxa"/>
            </w:tcMar>
            <w:hideMark/>
          </w:tcPr>
          <w:p w:rsidR="000042A9" w:rsidRPr="00C337CD" w:rsidRDefault="000042A9" w:rsidP="00B81E03">
            <w:pPr>
              <w:spacing w:after="360" w:line="75" w:lineRule="atLeast"/>
              <w:textAlignment w:val="baseline"/>
              <w:rPr>
                <w:rFonts w:eastAsia="Times New Roman" w:cs="Times New Roman"/>
                <w:color w:val="000000"/>
                <w:spacing w:val="2"/>
                <w:szCs w:val="24"/>
                <w:lang w:eastAsia="ru-RU"/>
              </w:rPr>
            </w:pPr>
            <w:r w:rsidRPr="00C337CD">
              <w:rPr>
                <w:rFonts w:eastAsia="Times New Roman" w:cs="Times New Roman"/>
                <w:color w:val="000000"/>
                <w:spacing w:val="2"/>
                <w:szCs w:val="24"/>
                <w:lang w:eastAsia="ru-RU"/>
              </w:rPr>
              <w:t>кг</w:t>
            </w:r>
          </w:p>
        </w:tc>
        <w:tc>
          <w:tcPr>
            <w:tcW w:w="999" w:type="dxa"/>
            <w:tcBorders>
              <w:top w:val="single" w:sz="6" w:space="0" w:color="CFCFCF"/>
              <w:left w:val="single" w:sz="6" w:space="0" w:color="CFCFCF"/>
              <w:bottom w:val="single" w:sz="6" w:space="0" w:color="CFCFCF"/>
              <w:right w:val="single" w:sz="6" w:space="0" w:color="CFCFCF"/>
            </w:tcBorders>
            <w:shd w:val="clear" w:color="auto" w:fill="auto"/>
            <w:tcMar>
              <w:top w:w="46" w:type="dxa"/>
              <w:left w:w="77" w:type="dxa"/>
              <w:bottom w:w="46" w:type="dxa"/>
              <w:right w:w="77" w:type="dxa"/>
            </w:tcMar>
            <w:hideMark/>
          </w:tcPr>
          <w:p w:rsidR="000042A9" w:rsidRPr="00C337CD" w:rsidRDefault="000042A9" w:rsidP="00B81E03">
            <w:pPr>
              <w:spacing w:after="360" w:line="75" w:lineRule="atLeast"/>
              <w:textAlignment w:val="baseline"/>
              <w:rPr>
                <w:rFonts w:eastAsia="Times New Roman" w:cs="Times New Roman"/>
                <w:color w:val="000000"/>
                <w:spacing w:val="2"/>
                <w:szCs w:val="24"/>
                <w:lang w:eastAsia="ru-RU"/>
              </w:rPr>
            </w:pPr>
            <w:r w:rsidRPr="00C337CD">
              <w:rPr>
                <w:rFonts w:eastAsia="Times New Roman" w:cs="Times New Roman"/>
                <w:color w:val="000000"/>
                <w:spacing w:val="2"/>
                <w:szCs w:val="24"/>
                <w:lang w:eastAsia="ru-RU"/>
              </w:rPr>
              <w:t>40</w:t>
            </w:r>
          </w:p>
        </w:tc>
        <w:tc>
          <w:tcPr>
            <w:tcW w:w="2428" w:type="dxa"/>
            <w:tcBorders>
              <w:top w:val="single" w:sz="6" w:space="0" w:color="CFCFCF"/>
              <w:left w:val="single" w:sz="6" w:space="0" w:color="CFCFCF"/>
              <w:bottom w:val="single" w:sz="6" w:space="0" w:color="CFCFCF"/>
              <w:right w:val="single" w:sz="6" w:space="0" w:color="CFCFCF"/>
            </w:tcBorders>
            <w:shd w:val="clear" w:color="auto" w:fill="auto"/>
            <w:tcMar>
              <w:top w:w="46" w:type="dxa"/>
              <w:left w:w="77" w:type="dxa"/>
              <w:bottom w:w="46" w:type="dxa"/>
              <w:right w:w="77" w:type="dxa"/>
            </w:tcMar>
            <w:hideMark/>
          </w:tcPr>
          <w:p w:rsidR="000042A9" w:rsidRPr="00C337CD" w:rsidRDefault="00354482" w:rsidP="00B81E03">
            <w:pPr>
              <w:spacing w:after="360" w:line="75" w:lineRule="atLeast"/>
              <w:textAlignment w:val="baseline"/>
              <w:rPr>
                <w:rFonts w:eastAsia="Times New Roman" w:cs="Times New Roman"/>
                <w:color w:val="000000"/>
                <w:spacing w:val="2"/>
                <w:szCs w:val="24"/>
                <w:lang w:eastAsia="ru-RU"/>
              </w:rPr>
            </w:pPr>
            <w:r>
              <w:rPr>
                <w:rFonts w:eastAsia="Times New Roman" w:cs="Times New Roman"/>
                <w:color w:val="000000"/>
                <w:spacing w:val="2"/>
                <w:szCs w:val="24"/>
                <w:lang w:eastAsia="ru-RU"/>
              </w:rPr>
              <w:t>3500</w:t>
            </w:r>
          </w:p>
        </w:tc>
        <w:tc>
          <w:tcPr>
            <w:tcW w:w="2000" w:type="dxa"/>
            <w:tcBorders>
              <w:top w:val="single" w:sz="6" w:space="0" w:color="CFCFCF"/>
              <w:left w:val="single" w:sz="6" w:space="0" w:color="CFCFCF"/>
              <w:bottom w:val="single" w:sz="6" w:space="0" w:color="CFCFCF"/>
              <w:right w:val="single" w:sz="6" w:space="0" w:color="CFCFCF"/>
            </w:tcBorders>
            <w:shd w:val="clear" w:color="auto" w:fill="auto"/>
            <w:tcMar>
              <w:top w:w="46" w:type="dxa"/>
              <w:left w:w="77" w:type="dxa"/>
              <w:bottom w:w="46" w:type="dxa"/>
              <w:right w:w="77" w:type="dxa"/>
            </w:tcMar>
            <w:hideMark/>
          </w:tcPr>
          <w:p w:rsidR="000042A9" w:rsidRPr="00C337CD" w:rsidRDefault="00354482" w:rsidP="00B81E03">
            <w:pPr>
              <w:jc w:val="right"/>
              <w:rPr>
                <w:rFonts w:cs="Times New Roman"/>
                <w:color w:val="000000"/>
                <w:szCs w:val="24"/>
              </w:rPr>
            </w:pPr>
            <w:r>
              <w:rPr>
                <w:rFonts w:cs="Times New Roman"/>
                <w:color w:val="000000"/>
                <w:szCs w:val="24"/>
              </w:rPr>
              <w:t>14</w:t>
            </w:r>
            <w:r w:rsidR="000042A9" w:rsidRPr="00C337CD">
              <w:rPr>
                <w:rFonts w:cs="Times New Roman"/>
                <w:color w:val="000000"/>
                <w:szCs w:val="24"/>
              </w:rPr>
              <w:t>0000</w:t>
            </w:r>
          </w:p>
        </w:tc>
        <w:tc>
          <w:tcPr>
            <w:tcW w:w="2000" w:type="dxa"/>
            <w:tcBorders>
              <w:top w:val="single" w:sz="6" w:space="0" w:color="CFCFCF"/>
              <w:left w:val="single" w:sz="6" w:space="0" w:color="CFCFCF"/>
              <w:bottom w:val="single" w:sz="6" w:space="0" w:color="CFCFCF"/>
              <w:right w:val="single" w:sz="6" w:space="0" w:color="CFCFCF"/>
            </w:tcBorders>
          </w:tcPr>
          <w:p w:rsidR="000042A9" w:rsidRPr="00BB0028" w:rsidRDefault="000042A9" w:rsidP="00BB0028">
            <w:pPr>
              <w:tabs>
                <w:tab w:val="left" w:pos="300"/>
              </w:tabs>
              <w:rPr>
                <w:rFonts w:cs="Times New Roman"/>
                <w:color w:val="000000"/>
                <w:szCs w:val="24"/>
                <w:lang w:val="kk-KZ"/>
              </w:rPr>
            </w:pPr>
            <w:r>
              <w:rPr>
                <w:rFonts w:cs="Times New Roman"/>
                <w:color w:val="000000"/>
                <w:szCs w:val="24"/>
              </w:rPr>
              <w:tab/>
            </w:r>
            <w:r w:rsidR="00BB0028">
              <w:rPr>
                <w:rFonts w:cs="Times New Roman"/>
                <w:color w:val="000000"/>
                <w:szCs w:val="24"/>
                <w:lang w:val="kk-KZ"/>
              </w:rPr>
              <w:t>Айына 4 кг-нан</w:t>
            </w:r>
          </w:p>
        </w:tc>
      </w:tr>
      <w:tr w:rsidR="00BB0028" w:rsidRPr="00DD0A22" w:rsidTr="006C6F9B">
        <w:trPr>
          <w:trHeight w:val="75"/>
        </w:trPr>
        <w:tc>
          <w:tcPr>
            <w:tcW w:w="825" w:type="dxa"/>
            <w:tcBorders>
              <w:top w:val="single" w:sz="6" w:space="0" w:color="CFCFCF"/>
              <w:left w:val="single" w:sz="6" w:space="0" w:color="CFCFCF"/>
              <w:bottom w:val="single" w:sz="6" w:space="0" w:color="CFCFCF"/>
              <w:right w:val="single" w:sz="6" w:space="0" w:color="CFCFCF"/>
            </w:tcBorders>
            <w:shd w:val="clear" w:color="auto" w:fill="auto"/>
            <w:tcMar>
              <w:top w:w="46" w:type="dxa"/>
              <w:left w:w="77" w:type="dxa"/>
              <w:bottom w:w="46" w:type="dxa"/>
              <w:right w:w="77" w:type="dxa"/>
            </w:tcMar>
            <w:hideMark/>
          </w:tcPr>
          <w:p w:rsidR="00BB0028" w:rsidRPr="00C337CD" w:rsidRDefault="00BB0028" w:rsidP="000042A9">
            <w:pPr>
              <w:spacing w:after="360" w:line="75" w:lineRule="atLeast"/>
              <w:jc w:val="center"/>
              <w:textAlignment w:val="baseline"/>
              <w:rPr>
                <w:rFonts w:eastAsia="Times New Roman" w:cs="Times New Roman"/>
                <w:color w:val="000000"/>
                <w:spacing w:val="2"/>
                <w:szCs w:val="24"/>
                <w:lang w:val="kk-KZ" w:eastAsia="ru-RU"/>
              </w:rPr>
            </w:pPr>
            <w:r w:rsidRPr="00C337CD">
              <w:rPr>
                <w:rFonts w:eastAsia="Times New Roman" w:cs="Times New Roman"/>
                <w:color w:val="000000"/>
                <w:spacing w:val="2"/>
                <w:szCs w:val="24"/>
                <w:lang w:val="kk-KZ" w:eastAsia="ru-RU"/>
              </w:rPr>
              <w:t>10</w:t>
            </w:r>
          </w:p>
        </w:tc>
        <w:tc>
          <w:tcPr>
            <w:tcW w:w="3029" w:type="dxa"/>
            <w:tcBorders>
              <w:top w:val="single" w:sz="6" w:space="0" w:color="CFCFCF"/>
              <w:left w:val="single" w:sz="6" w:space="0" w:color="CFCFCF"/>
              <w:bottom w:val="single" w:sz="6" w:space="0" w:color="CFCFCF"/>
              <w:right w:val="single" w:sz="6" w:space="0" w:color="CFCFCF"/>
            </w:tcBorders>
            <w:shd w:val="clear" w:color="auto" w:fill="auto"/>
            <w:tcMar>
              <w:top w:w="46" w:type="dxa"/>
              <w:left w:w="77" w:type="dxa"/>
              <w:bottom w:w="46" w:type="dxa"/>
              <w:right w:w="77" w:type="dxa"/>
            </w:tcMar>
            <w:hideMark/>
          </w:tcPr>
          <w:p w:rsidR="00BB0028" w:rsidRPr="00C337CD" w:rsidRDefault="00BB0028" w:rsidP="006C6F9B">
            <w:pPr>
              <w:spacing w:after="360" w:line="75" w:lineRule="atLeast"/>
              <w:textAlignment w:val="baseline"/>
              <w:rPr>
                <w:rFonts w:eastAsia="Times New Roman" w:cs="Times New Roman"/>
                <w:color w:val="000000"/>
                <w:spacing w:val="2"/>
                <w:szCs w:val="24"/>
                <w:lang w:eastAsia="ru-RU"/>
              </w:rPr>
            </w:pPr>
            <w:r>
              <w:rPr>
                <w:rFonts w:eastAsia="Times New Roman" w:cs="Times New Roman"/>
                <w:color w:val="000000"/>
                <w:spacing w:val="2"/>
                <w:szCs w:val="24"/>
                <w:lang w:val="kk-KZ" w:eastAsia="ru-RU"/>
              </w:rPr>
              <w:t>Несеп айдайтын ф</w:t>
            </w:r>
            <w:proofErr w:type="spellStart"/>
            <w:r>
              <w:rPr>
                <w:rFonts w:eastAsia="Times New Roman" w:cs="Times New Roman"/>
                <w:color w:val="000000"/>
                <w:spacing w:val="2"/>
                <w:szCs w:val="24"/>
                <w:lang w:eastAsia="ru-RU"/>
              </w:rPr>
              <w:t>ито</w:t>
            </w:r>
            <w:proofErr w:type="spellEnd"/>
            <w:r>
              <w:rPr>
                <w:rFonts w:eastAsia="Times New Roman" w:cs="Times New Roman"/>
                <w:color w:val="000000"/>
                <w:spacing w:val="2"/>
                <w:szCs w:val="24"/>
                <w:lang w:val="kk-KZ" w:eastAsia="ru-RU"/>
              </w:rPr>
              <w:t>ш</w:t>
            </w:r>
            <w:r w:rsidRPr="00C337CD">
              <w:rPr>
                <w:rFonts w:eastAsia="Times New Roman" w:cs="Times New Roman"/>
                <w:color w:val="000000"/>
                <w:spacing w:val="2"/>
                <w:szCs w:val="24"/>
                <w:lang w:eastAsia="ru-RU"/>
              </w:rPr>
              <w:t xml:space="preserve">ай </w:t>
            </w:r>
            <w:r w:rsidRPr="00C337CD">
              <w:rPr>
                <w:rFonts w:eastAsia="Times New Roman" w:cs="Times New Roman"/>
                <w:color w:val="000000"/>
                <w:spacing w:val="2"/>
                <w:szCs w:val="24"/>
                <w:lang w:eastAsia="ru-RU"/>
              </w:rPr>
              <w:lastRenderedPageBreak/>
              <w:t>1,5гр№20</w:t>
            </w:r>
          </w:p>
        </w:tc>
        <w:tc>
          <w:tcPr>
            <w:tcW w:w="2285" w:type="dxa"/>
            <w:tcBorders>
              <w:top w:val="single" w:sz="6" w:space="0" w:color="CFCFCF"/>
              <w:left w:val="single" w:sz="6" w:space="0" w:color="CFCFCF"/>
              <w:bottom w:val="single" w:sz="6" w:space="0" w:color="CFCFCF"/>
              <w:right w:val="single" w:sz="6" w:space="0" w:color="CFCFCF"/>
            </w:tcBorders>
          </w:tcPr>
          <w:p w:rsidR="00BB0028" w:rsidRPr="00C337CD" w:rsidRDefault="00BB0028" w:rsidP="00BB0028">
            <w:pPr>
              <w:spacing w:after="360" w:line="75" w:lineRule="atLeast"/>
              <w:textAlignment w:val="baseline"/>
              <w:rPr>
                <w:rFonts w:eastAsia="Times New Roman" w:cs="Times New Roman"/>
                <w:color w:val="000000"/>
                <w:spacing w:val="2"/>
                <w:szCs w:val="24"/>
                <w:lang w:eastAsia="ru-RU"/>
              </w:rPr>
            </w:pPr>
            <w:r>
              <w:rPr>
                <w:rFonts w:eastAsia="Times New Roman" w:cs="Times New Roman"/>
                <w:color w:val="000000"/>
                <w:spacing w:val="2"/>
                <w:szCs w:val="24"/>
                <w:lang w:val="kk-KZ" w:eastAsia="ru-RU"/>
              </w:rPr>
              <w:lastRenderedPageBreak/>
              <w:t xml:space="preserve">Несеп айдайтын </w:t>
            </w:r>
            <w:r>
              <w:rPr>
                <w:rFonts w:eastAsia="Times New Roman" w:cs="Times New Roman"/>
                <w:color w:val="000000"/>
                <w:spacing w:val="2"/>
                <w:szCs w:val="24"/>
                <w:lang w:val="kk-KZ" w:eastAsia="ru-RU"/>
              </w:rPr>
              <w:lastRenderedPageBreak/>
              <w:t>ф</w:t>
            </w:r>
            <w:proofErr w:type="spellStart"/>
            <w:r w:rsidRPr="00C337CD">
              <w:rPr>
                <w:rFonts w:eastAsia="Times New Roman" w:cs="Times New Roman"/>
                <w:color w:val="000000"/>
                <w:spacing w:val="2"/>
                <w:szCs w:val="24"/>
                <w:lang w:eastAsia="ru-RU"/>
              </w:rPr>
              <w:t>ито</w:t>
            </w:r>
            <w:proofErr w:type="spellEnd"/>
            <w:r>
              <w:rPr>
                <w:rFonts w:eastAsia="Times New Roman" w:cs="Times New Roman"/>
                <w:color w:val="000000"/>
                <w:spacing w:val="2"/>
                <w:szCs w:val="24"/>
                <w:lang w:val="kk-KZ" w:eastAsia="ru-RU"/>
              </w:rPr>
              <w:t>ш</w:t>
            </w:r>
            <w:r w:rsidRPr="00C337CD">
              <w:rPr>
                <w:rFonts w:eastAsia="Times New Roman" w:cs="Times New Roman"/>
                <w:color w:val="000000"/>
                <w:spacing w:val="2"/>
                <w:szCs w:val="24"/>
                <w:lang w:eastAsia="ru-RU"/>
              </w:rPr>
              <w:t>ай</w:t>
            </w:r>
          </w:p>
        </w:tc>
        <w:tc>
          <w:tcPr>
            <w:tcW w:w="1571" w:type="dxa"/>
            <w:tcBorders>
              <w:top w:val="single" w:sz="6" w:space="0" w:color="CFCFCF"/>
              <w:left w:val="single" w:sz="6" w:space="0" w:color="CFCFCF"/>
              <w:bottom w:val="single" w:sz="6" w:space="0" w:color="CFCFCF"/>
              <w:right w:val="single" w:sz="6" w:space="0" w:color="CFCFCF"/>
            </w:tcBorders>
            <w:shd w:val="clear" w:color="auto" w:fill="auto"/>
            <w:tcMar>
              <w:top w:w="46" w:type="dxa"/>
              <w:left w:w="77" w:type="dxa"/>
              <w:bottom w:w="46" w:type="dxa"/>
              <w:right w:w="77" w:type="dxa"/>
            </w:tcMar>
            <w:hideMark/>
          </w:tcPr>
          <w:p w:rsidR="00BB0028" w:rsidRPr="006C6F9B" w:rsidRDefault="00BB0028" w:rsidP="000042A9">
            <w:pPr>
              <w:spacing w:after="360" w:line="75" w:lineRule="atLeast"/>
              <w:textAlignment w:val="baseline"/>
              <w:rPr>
                <w:rFonts w:eastAsia="Times New Roman" w:cs="Times New Roman"/>
                <w:color w:val="000000"/>
                <w:spacing w:val="2"/>
                <w:szCs w:val="24"/>
                <w:lang w:val="kk-KZ" w:eastAsia="ru-RU"/>
              </w:rPr>
            </w:pPr>
            <w:r>
              <w:rPr>
                <w:rFonts w:eastAsia="Times New Roman" w:cs="Times New Roman"/>
                <w:color w:val="000000"/>
                <w:spacing w:val="2"/>
                <w:szCs w:val="24"/>
                <w:lang w:val="kk-KZ" w:eastAsia="ru-RU"/>
              </w:rPr>
              <w:lastRenderedPageBreak/>
              <w:t>қаптама</w:t>
            </w:r>
          </w:p>
        </w:tc>
        <w:tc>
          <w:tcPr>
            <w:tcW w:w="999" w:type="dxa"/>
            <w:tcBorders>
              <w:top w:val="single" w:sz="6" w:space="0" w:color="CFCFCF"/>
              <w:left w:val="single" w:sz="6" w:space="0" w:color="CFCFCF"/>
              <w:bottom w:val="single" w:sz="6" w:space="0" w:color="CFCFCF"/>
              <w:right w:val="single" w:sz="6" w:space="0" w:color="CFCFCF"/>
            </w:tcBorders>
            <w:shd w:val="clear" w:color="auto" w:fill="auto"/>
            <w:tcMar>
              <w:top w:w="46" w:type="dxa"/>
              <w:left w:w="77" w:type="dxa"/>
              <w:bottom w:w="46" w:type="dxa"/>
              <w:right w:w="77" w:type="dxa"/>
            </w:tcMar>
            <w:hideMark/>
          </w:tcPr>
          <w:p w:rsidR="00BB0028" w:rsidRPr="00C337CD" w:rsidRDefault="00BB0028" w:rsidP="000042A9">
            <w:pPr>
              <w:spacing w:after="360" w:line="75" w:lineRule="atLeast"/>
              <w:textAlignment w:val="baseline"/>
              <w:rPr>
                <w:rFonts w:eastAsia="Times New Roman" w:cs="Times New Roman"/>
                <w:color w:val="000000"/>
                <w:spacing w:val="2"/>
                <w:szCs w:val="24"/>
                <w:lang w:eastAsia="ru-RU"/>
              </w:rPr>
            </w:pPr>
            <w:r w:rsidRPr="00C337CD">
              <w:rPr>
                <w:rFonts w:eastAsia="Times New Roman" w:cs="Times New Roman"/>
                <w:color w:val="000000"/>
                <w:spacing w:val="2"/>
                <w:szCs w:val="24"/>
                <w:lang w:eastAsia="ru-RU"/>
              </w:rPr>
              <w:t>26</w:t>
            </w:r>
          </w:p>
        </w:tc>
        <w:tc>
          <w:tcPr>
            <w:tcW w:w="2428" w:type="dxa"/>
            <w:tcBorders>
              <w:top w:val="single" w:sz="6" w:space="0" w:color="CFCFCF"/>
              <w:left w:val="single" w:sz="6" w:space="0" w:color="CFCFCF"/>
              <w:bottom w:val="single" w:sz="6" w:space="0" w:color="CFCFCF"/>
              <w:right w:val="single" w:sz="6" w:space="0" w:color="CFCFCF"/>
            </w:tcBorders>
            <w:shd w:val="clear" w:color="auto" w:fill="auto"/>
            <w:tcMar>
              <w:top w:w="46" w:type="dxa"/>
              <w:left w:w="77" w:type="dxa"/>
              <w:bottom w:w="46" w:type="dxa"/>
              <w:right w:w="77" w:type="dxa"/>
            </w:tcMar>
            <w:hideMark/>
          </w:tcPr>
          <w:p w:rsidR="00BB0028" w:rsidRPr="00C337CD" w:rsidRDefault="00BB0028" w:rsidP="000042A9">
            <w:pPr>
              <w:spacing w:after="360" w:line="75" w:lineRule="atLeast"/>
              <w:textAlignment w:val="baseline"/>
              <w:rPr>
                <w:rFonts w:eastAsia="Times New Roman" w:cs="Times New Roman"/>
                <w:color w:val="000000"/>
                <w:spacing w:val="2"/>
                <w:szCs w:val="24"/>
                <w:lang w:eastAsia="ru-RU"/>
              </w:rPr>
            </w:pPr>
            <w:r>
              <w:rPr>
                <w:rFonts w:eastAsia="Times New Roman" w:cs="Times New Roman"/>
                <w:color w:val="000000"/>
                <w:spacing w:val="2"/>
                <w:szCs w:val="24"/>
                <w:lang w:eastAsia="ru-RU"/>
              </w:rPr>
              <w:t>24</w:t>
            </w:r>
            <w:r w:rsidRPr="00C337CD">
              <w:rPr>
                <w:rFonts w:eastAsia="Times New Roman" w:cs="Times New Roman"/>
                <w:color w:val="000000"/>
                <w:spacing w:val="2"/>
                <w:szCs w:val="24"/>
                <w:lang w:eastAsia="ru-RU"/>
              </w:rPr>
              <w:t>0</w:t>
            </w:r>
          </w:p>
        </w:tc>
        <w:tc>
          <w:tcPr>
            <w:tcW w:w="2000" w:type="dxa"/>
            <w:tcBorders>
              <w:top w:val="single" w:sz="6" w:space="0" w:color="CFCFCF"/>
              <w:left w:val="single" w:sz="6" w:space="0" w:color="CFCFCF"/>
              <w:bottom w:val="single" w:sz="6" w:space="0" w:color="CFCFCF"/>
              <w:right w:val="single" w:sz="6" w:space="0" w:color="CFCFCF"/>
            </w:tcBorders>
            <w:shd w:val="clear" w:color="auto" w:fill="auto"/>
            <w:tcMar>
              <w:top w:w="46" w:type="dxa"/>
              <w:left w:w="77" w:type="dxa"/>
              <w:bottom w:w="46" w:type="dxa"/>
              <w:right w:w="77" w:type="dxa"/>
            </w:tcMar>
            <w:hideMark/>
          </w:tcPr>
          <w:p w:rsidR="00BB0028" w:rsidRPr="00C337CD" w:rsidRDefault="00BB0028" w:rsidP="000042A9">
            <w:pPr>
              <w:jc w:val="right"/>
              <w:rPr>
                <w:rFonts w:cs="Times New Roman"/>
                <w:color w:val="000000"/>
                <w:szCs w:val="24"/>
              </w:rPr>
            </w:pPr>
            <w:r>
              <w:rPr>
                <w:rFonts w:cs="Times New Roman"/>
                <w:color w:val="000000"/>
                <w:szCs w:val="24"/>
              </w:rPr>
              <w:t>62</w:t>
            </w:r>
            <w:r w:rsidRPr="00C337CD">
              <w:rPr>
                <w:rFonts w:cs="Times New Roman"/>
                <w:color w:val="000000"/>
                <w:szCs w:val="24"/>
              </w:rPr>
              <w:t>40</w:t>
            </w:r>
          </w:p>
        </w:tc>
        <w:tc>
          <w:tcPr>
            <w:tcW w:w="2000" w:type="dxa"/>
            <w:tcBorders>
              <w:top w:val="single" w:sz="6" w:space="0" w:color="CFCFCF"/>
              <w:left w:val="single" w:sz="6" w:space="0" w:color="CFCFCF"/>
              <w:bottom w:val="single" w:sz="6" w:space="0" w:color="CFCFCF"/>
              <w:right w:val="single" w:sz="6" w:space="0" w:color="CFCFCF"/>
            </w:tcBorders>
          </w:tcPr>
          <w:p w:rsidR="00BB0028" w:rsidRDefault="00BB0028">
            <w:r w:rsidRPr="009D08C6">
              <w:rPr>
                <w:rFonts w:cs="Times New Roman"/>
                <w:color w:val="000000"/>
                <w:szCs w:val="24"/>
                <w:lang w:val="kk-KZ"/>
              </w:rPr>
              <w:t xml:space="preserve">Жылдың соңына дейін сейсенбі </w:t>
            </w:r>
            <w:r w:rsidRPr="009D08C6">
              <w:rPr>
                <w:rFonts w:cs="Times New Roman"/>
                <w:color w:val="000000"/>
                <w:szCs w:val="24"/>
                <w:lang w:val="kk-KZ"/>
              </w:rPr>
              <w:lastRenderedPageBreak/>
              <w:t>және сенбі күндері</w:t>
            </w:r>
          </w:p>
        </w:tc>
      </w:tr>
      <w:tr w:rsidR="00BB0028" w:rsidRPr="00DD0A22" w:rsidTr="006C6F9B">
        <w:trPr>
          <w:trHeight w:val="75"/>
        </w:trPr>
        <w:tc>
          <w:tcPr>
            <w:tcW w:w="825" w:type="dxa"/>
            <w:tcBorders>
              <w:top w:val="single" w:sz="6" w:space="0" w:color="CFCFCF"/>
              <w:left w:val="single" w:sz="6" w:space="0" w:color="CFCFCF"/>
              <w:bottom w:val="single" w:sz="6" w:space="0" w:color="CFCFCF"/>
              <w:right w:val="single" w:sz="6" w:space="0" w:color="CFCFCF"/>
            </w:tcBorders>
            <w:shd w:val="clear" w:color="auto" w:fill="auto"/>
            <w:tcMar>
              <w:top w:w="46" w:type="dxa"/>
              <w:left w:w="77" w:type="dxa"/>
              <w:bottom w:w="46" w:type="dxa"/>
              <w:right w:w="77" w:type="dxa"/>
            </w:tcMar>
            <w:hideMark/>
          </w:tcPr>
          <w:p w:rsidR="00BB0028" w:rsidRPr="00C337CD" w:rsidRDefault="00BB0028" w:rsidP="000042A9">
            <w:pPr>
              <w:spacing w:after="360" w:line="75" w:lineRule="atLeast"/>
              <w:jc w:val="center"/>
              <w:textAlignment w:val="baseline"/>
              <w:rPr>
                <w:rFonts w:eastAsia="Times New Roman" w:cs="Times New Roman"/>
                <w:color w:val="000000"/>
                <w:spacing w:val="2"/>
                <w:szCs w:val="24"/>
                <w:lang w:val="kk-KZ" w:eastAsia="ru-RU"/>
              </w:rPr>
            </w:pPr>
            <w:r w:rsidRPr="00C337CD">
              <w:rPr>
                <w:rFonts w:eastAsia="Times New Roman" w:cs="Times New Roman"/>
                <w:color w:val="000000"/>
                <w:spacing w:val="2"/>
                <w:szCs w:val="24"/>
                <w:lang w:val="kk-KZ" w:eastAsia="ru-RU"/>
              </w:rPr>
              <w:lastRenderedPageBreak/>
              <w:t>11</w:t>
            </w:r>
          </w:p>
        </w:tc>
        <w:tc>
          <w:tcPr>
            <w:tcW w:w="3029" w:type="dxa"/>
            <w:tcBorders>
              <w:top w:val="single" w:sz="6" w:space="0" w:color="CFCFCF"/>
              <w:left w:val="single" w:sz="6" w:space="0" w:color="CFCFCF"/>
              <w:bottom w:val="single" w:sz="6" w:space="0" w:color="CFCFCF"/>
              <w:right w:val="single" w:sz="6" w:space="0" w:color="CFCFCF"/>
            </w:tcBorders>
            <w:shd w:val="clear" w:color="auto" w:fill="auto"/>
            <w:tcMar>
              <w:top w:w="46" w:type="dxa"/>
              <w:left w:w="77" w:type="dxa"/>
              <w:bottom w:w="46" w:type="dxa"/>
              <w:right w:w="77" w:type="dxa"/>
            </w:tcMar>
            <w:hideMark/>
          </w:tcPr>
          <w:p w:rsidR="00BB0028" w:rsidRPr="00C337CD" w:rsidRDefault="00BB0028" w:rsidP="000042A9">
            <w:pPr>
              <w:spacing w:after="360" w:line="75" w:lineRule="atLeast"/>
              <w:textAlignment w:val="baseline"/>
              <w:rPr>
                <w:rFonts w:eastAsia="Times New Roman" w:cs="Times New Roman"/>
                <w:color w:val="000000"/>
                <w:spacing w:val="2"/>
                <w:szCs w:val="24"/>
                <w:lang w:eastAsia="ru-RU"/>
              </w:rPr>
            </w:pPr>
            <w:r>
              <w:rPr>
                <w:rFonts w:eastAsia="Times New Roman" w:cs="Times New Roman"/>
                <w:color w:val="000000"/>
                <w:spacing w:val="2"/>
                <w:szCs w:val="24"/>
                <w:lang w:val="kk-KZ" w:eastAsia="ru-RU"/>
              </w:rPr>
              <w:t>Тыныштандыратын балалар фитошайы</w:t>
            </w:r>
            <w:r w:rsidRPr="00C337CD">
              <w:rPr>
                <w:rFonts w:eastAsia="Times New Roman" w:cs="Times New Roman"/>
                <w:color w:val="000000"/>
                <w:spacing w:val="2"/>
                <w:szCs w:val="24"/>
                <w:lang w:eastAsia="ru-RU"/>
              </w:rPr>
              <w:t xml:space="preserve"> №20</w:t>
            </w:r>
          </w:p>
        </w:tc>
        <w:tc>
          <w:tcPr>
            <w:tcW w:w="2285" w:type="dxa"/>
            <w:tcBorders>
              <w:top w:val="single" w:sz="6" w:space="0" w:color="CFCFCF"/>
              <w:left w:val="single" w:sz="6" w:space="0" w:color="CFCFCF"/>
              <w:bottom w:val="single" w:sz="6" w:space="0" w:color="CFCFCF"/>
              <w:right w:val="single" w:sz="6" w:space="0" w:color="CFCFCF"/>
            </w:tcBorders>
          </w:tcPr>
          <w:p w:rsidR="00BB0028" w:rsidRPr="00C337CD" w:rsidRDefault="00BB0028" w:rsidP="00BB0028">
            <w:pPr>
              <w:spacing w:after="360" w:line="75" w:lineRule="atLeast"/>
              <w:textAlignment w:val="baseline"/>
              <w:rPr>
                <w:rFonts w:eastAsia="Times New Roman" w:cs="Times New Roman"/>
                <w:color w:val="000000"/>
                <w:spacing w:val="2"/>
                <w:szCs w:val="24"/>
                <w:lang w:eastAsia="ru-RU"/>
              </w:rPr>
            </w:pPr>
            <w:r>
              <w:rPr>
                <w:rFonts w:eastAsia="Times New Roman" w:cs="Times New Roman"/>
                <w:color w:val="000000"/>
                <w:spacing w:val="2"/>
                <w:szCs w:val="24"/>
                <w:lang w:val="kk-KZ" w:eastAsia="ru-RU"/>
              </w:rPr>
              <w:t>Тыныштандыратын балалар фито</w:t>
            </w:r>
            <w:r>
              <w:rPr>
                <w:rFonts w:eastAsia="Times New Roman" w:cs="Times New Roman"/>
                <w:color w:val="000000"/>
                <w:spacing w:val="2"/>
                <w:szCs w:val="24"/>
                <w:lang w:val="kk-KZ" w:eastAsia="ru-RU"/>
              </w:rPr>
              <w:t>ш</w:t>
            </w:r>
            <w:r>
              <w:rPr>
                <w:rFonts w:eastAsia="Times New Roman" w:cs="Times New Roman"/>
                <w:color w:val="000000"/>
                <w:spacing w:val="2"/>
                <w:szCs w:val="24"/>
                <w:lang w:val="kk-KZ" w:eastAsia="ru-RU"/>
              </w:rPr>
              <w:t>айы</w:t>
            </w:r>
          </w:p>
        </w:tc>
        <w:tc>
          <w:tcPr>
            <w:tcW w:w="1571" w:type="dxa"/>
            <w:tcBorders>
              <w:top w:val="single" w:sz="6" w:space="0" w:color="CFCFCF"/>
              <w:left w:val="single" w:sz="6" w:space="0" w:color="CFCFCF"/>
              <w:bottom w:val="single" w:sz="6" w:space="0" w:color="CFCFCF"/>
              <w:right w:val="single" w:sz="6" w:space="0" w:color="CFCFCF"/>
            </w:tcBorders>
            <w:shd w:val="clear" w:color="auto" w:fill="auto"/>
            <w:tcMar>
              <w:top w:w="46" w:type="dxa"/>
              <w:left w:w="77" w:type="dxa"/>
              <w:bottom w:w="46" w:type="dxa"/>
              <w:right w:w="77" w:type="dxa"/>
            </w:tcMar>
            <w:hideMark/>
          </w:tcPr>
          <w:p w:rsidR="00BB0028" w:rsidRPr="00C337CD" w:rsidRDefault="00BB0028" w:rsidP="000042A9">
            <w:pPr>
              <w:spacing w:after="360" w:line="75" w:lineRule="atLeast"/>
              <w:textAlignment w:val="baseline"/>
              <w:rPr>
                <w:rFonts w:eastAsia="Times New Roman" w:cs="Times New Roman"/>
                <w:color w:val="000000"/>
                <w:spacing w:val="2"/>
                <w:szCs w:val="24"/>
                <w:lang w:eastAsia="ru-RU"/>
              </w:rPr>
            </w:pPr>
            <w:r>
              <w:rPr>
                <w:rFonts w:eastAsia="Times New Roman" w:cs="Times New Roman"/>
                <w:color w:val="000000"/>
                <w:spacing w:val="2"/>
                <w:szCs w:val="24"/>
                <w:lang w:val="kk-KZ" w:eastAsia="ru-RU"/>
              </w:rPr>
              <w:t>қаптама</w:t>
            </w:r>
          </w:p>
        </w:tc>
        <w:tc>
          <w:tcPr>
            <w:tcW w:w="999" w:type="dxa"/>
            <w:tcBorders>
              <w:top w:val="single" w:sz="6" w:space="0" w:color="CFCFCF"/>
              <w:left w:val="single" w:sz="6" w:space="0" w:color="CFCFCF"/>
              <w:bottom w:val="single" w:sz="6" w:space="0" w:color="CFCFCF"/>
              <w:right w:val="single" w:sz="6" w:space="0" w:color="CFCFCF"/>
            </w:tcBorders>
            <w:shd w:val="clear" w:color="auto" w:fill="auto"/>
            <w:tcMar>
              <w:top w:w="46" w:type="dxa"/>
              <w:left w:w="77" w:type="dxa"/>
              <w:bottom w:w="46" w:type="dxa"/>
              <w:right w:w="77" w:type="dxa"/>
            </w:tcMar>
            <w:hideMark/>
          </w:tcPr>
          <w:p w:rsidR="00BB0028" w:rsidRPr="00C337CD" w:rsidRDefault="00BB0028" w:rsidP="000042A9">
            <w:pPr>
              <w:spacing w:after="360" w:line="75" w:lineRule="atLeast"/>
              <w:textAlignment w:val="baseline"/>
              <w:rPr>
                <w:rFonts w:eastAsia="Times New Roman" w:cs="Times New Roman"/>
                <w:color w:val="000000"/>
                <w:spacing w:val="2"/>
                <w:szCs w:val="24"/>
                <w:lang w:eastAsia="ru-RU"/>
              </w:rPr>
            </w:pPr>
            <w:r w:rsidRPr="00C337CD">
              <w:rPr>
                <w:rFonts w:eastAsia="Times New Roman" w:cs="Times New Roman"/>
                <w:color w:val="000000"/>
                <w:spacing w:val="2"/>
                <w:szCs w:val="24"/>
                <w:lang w:eastAsia="ru-RU"/>
              </w:rPr>
              <w:t>80</w:t>
            </w:r>
          </w:p>
        </w:tc>
        <w:tc>
          <w:tcPr>
            <w:tcW w:w="2428" w:type="dxa"/>
            <w:tcBorders>
              <w:top w:val="single" w:sz="6" w:space="0" w:color="CFCFCF"/>
              <w:left w:val="single" w:sz="6" w:space="0" w:color="CFCFCF"/>
              <w:bottom w:val="single" w:sz="6" w:space="0" w:color="CFCFCF"/>
              <w:right w:val="single" w:sz="6" w:space="0" w:color="CFCFCF"/>
            </w:tcBorders>
            <w:shd w:val="clear" w:color="auto" w:fill="auto"/>
            <w:tcMar>
              <w:top w:w="46" w:type="dxa"/>
              <w:left w:w="77" w:type="dxa"/>
              <w:bottom w:w="46" w:type="dxa"/>
              <w:right w:w="77" w:type="dxa"/>
            </w:tcMar>
            <w:hideMark/>
          </w:tcPr>
          <w:p w:rsidR="00BB0028" w:rsidRPr="00C337CD" w:rsidRDefault="00BB0028" w:rsidP="000042A9">
            <w:pPr>
              <w:spacing w:after="360" w:line="75" w:lineRule="atLeast"/>
              <w:textAlignment w:val="baseline"/>
              <w:rPr>
                <w:rFonts w:eastAsia="Times New Roman" w:cs="Times New Roman"/>
                <w:color w:val="000000"/>
                <w:spacing w:val="2"/>
                <w:szCs w:val="24"/>
                <w:lang w:eastAsia="ru-RU"/>
              </w:rPr>
            </w:pPr>
            <w:r>
              <w:rPr>
                <w:rFonts w:eastAsia="Times New Roman" w:cs="Times New Roman"/>
                <w:color w:val="000000"/>
                <w:spacing w:val="2"/>
                <w:szCs w:val="24"/>
                <w:lang w:eastAsia="ru-RU"/>
              </w:rPr>
              <w:t>190</w:t>
            </w:r>
          </w:p>
        </w:tc>
        <w:tc>
          <w:tcPr>
            <w:tcW w:w="2000" w:type="dxa"/>
            <w:tcBorders>
              <w:top w:val="single" w:sz="6" w:space="0" w:color="CFCFCF"/>
              <w:left w:val="single" w:sz="6" w:space="0" w:color="CFCFCF"/>
              <w:bottom w:val="single" w:sz="6" w:space="0" w:color="CFCFCF"/>
              <w:right w:val="single" w:sz="6" w:space="0" w:color="CFCFCF"/>
            </w:tcBorders>
            <w:shd w:val="clear" w:color="auto" w:fill="auto"/>
            <w:tcMar>
              <w:top w:w="46" w:type="dxa"/>
              <w:left w:w="77" w:type="dxa"/>
              <w:bottom w:w="46" w:type="dxa"/>
              <w:right w:w="77" w:type="dxa"/>
            </w:tcMar>
            <w:hideMark/>
          </w:tcPr>
          <w:p w:rsidR="00BB0028" w:rsidRPr="00C337CD" w:rsidRDefault="00BB0028" w:rsidP="000042A9">
            <w:pPr>
              <w:jc w:val="right"/>
              <w:rPr>
                <w:rFonts w:cs="Times New Roman"/>
                <w:color w:val="000000"/>
                <w:szCs w:val="24"/>
              </w:rPr>
            </w:pPr>
            <w:r>
              <w:rPr>
                <w:rFonts w:cs="Times New Roman"/>
                <w:color w:val="000000"/>
                <w:szCs w:val="24"/>
              </w:rPr>
              <w:t>152</w:t>
            </w:r>
            <w:r w:rsidRPr="00C337CD">
              <w:rPr>
                <w:rFonts w:cs="Times New Roman"/>
                <w:color w:val="000000"/>
                <w:szCs w:val="24"/>
              </w:rPr>
              <w:t>00</w:t>
            </w:r>
          </w:p>
        </w:tc>
        <w:tc>
          <w:tcPr>
            <w:tcW w:w="2000" w:type="dxa"/>
            <w:tcBorders>
              <w:top w:val="single" w:sz="6" w:space="0" w:color="CFCFCF"/>
              <w:left w:val="single" w:sz="6" w:space="0" w:color="CFCFCF"/>
              <w:bottom w:val="single" w:sz="6" w:space="0" w:color="CFCFCF"/>
              <w:right w:val="single" w:sz="6" w:space="0" w:color="CFCFCF"/>
            </w:tcBorders>
          </w:tcPr>
          <w:p w:rsidR="00BB0028" w:rsidRDefault="00BB0028">
            <w:r w:rsidRPr="009D08C6">
              <w:rPr>
                <w:rFonts w:cs="Times New Roman"/>
                <w:color w:val="000000"/>
                <w:szCs w:val="24"/>
                <w:lang w:val="kk-KZ"/>
              </w:rPr>
              <w:t>Жылдың соңына дейін сейсенбі және сенбі күндері</w:t>
            </w:r>
          </w:p>
        </w:tc>
      </w:tr>
      <w:tr w:rsidR="000042A9" w:rsidRPr="00DD0A22" w:rsidTr="006C6F9B">
        <w:trPr>
          <w:trHeight w:val="75"/>
        </w:trPr>
        <w:tc>
          <w:tcPr>
            <w:tcW w:w="825" w:type="dxa"/>
            <w:tcBorders>
              <w:top w:val="single" w:sz="6" w:space="0" w:color="CFCFCF"/>
              <w:left w:val="single" w:sz="6" w:space="0" w:color="CFCFCF"/>
              <w:bottom w:val="single" w:sz="6" w:space="0" w:color="CFCFCF"/>
              <w:right w:val="single" w:sz="6" w:space="0" w:color="CFCFCF"/>
            </w:tcBorders>
            <w:shd w:val="clear" w:color="auto" w:fill="auto"/>
            <w:tcMar>
              <w:top w:w="46" w:type="dxa"/>
              <w:left w:w="77" w:type="dxa"/>
              <w:bottom w:w="46" w:type="dxa"/>
              <w:right w:w="77" w:type="dxa"/>
            </w:tcMar>
          </w:tcPr>
          <w:p w:rsidR="000042A9" w:rsidRPr="00C337CD" w:rsidRDefault="000042A9" w:rsidP="00B81E03">
            <w:pPr>
              <w:spacing w:after="360" w:line="75" w:lineRule="atLeast"/>
              <w:jc w:val="center"/>
              <w:textAlignment w:val="baseline"/>
              <w:rPr>
                <w:rFonts w:eastAsia="Times New Roman" w:cs="Times New Roman"/>
                <w:color w:val="000000"/>
                <w:spacing w:val="2"/>
                <w:szCs w:val="24"/>
                <w:lang w:val="kk-KZ" w:eastAsia="ru-RU"/>
              </w:rPr>
            </w:pPr>
            <w:r w:rsidRPr="00C337CD">
              <w:rPr>
                <w:rFonts w:eastAsia="Times New Roman" w:cs="Times New Roman"/>
                <w:color w:val="000000"/>
                <w:spacing w:val="2"/>
                <w:szCs w:val="24"/>
                <w:lang w:val="kk-KZ" w:eastAsia="ru-RU"/>
              </w:rPr>
              <w:t>12</w:t>
            </w:r>
          </w:p>
        </w:tc>
        <w:tc>
          <w:tcPr>
            <w:tcW w:w="3029" w:type="dxa"/>
            <w:tcBorders>
              <w:top w:val="single" w:sz="6" w:space="0" w:color="CFCFCF"/>
              <w:left w:val="single" w:sz="6" w:space="0" w:color="CFCFCF"/>
              <w:bottom w:val="single" w:sz="6" w:space="0" w:color="CFCFCF"/>
              <w:right w:val="single" w:sz="6" w:space="0" w:color="CFCFCF"/>
            </w:tcBorders>
            <w:shd w:val="clear" w:color="auto" w:fill="auto"/>
            <w:tcMar>
              <w:top w:w="46" w:type="dxa"/>
              <w:left w:w="77" w:type="dxa"/>
              <w:bottom w:w="46" w:type="dxa"/>
              <w:right w:w="77" w:type="dxa"/>
            </w:tcMar>
          </w:tcPr>
          <w:p w:rsidR="000042A9" w:rsidRPr="00C337CD" w:rsidRDefault="00354482" w:rsidP="00B81E03">
            <w:pPr>
              <w:spacing w:after="360" w:line="75" w:lineRule="atLeast"/>
              <w:textAlignment w:val="baseline"/>
              <w:rPr>
                <w:rFonts w:eastAsia="Times New Roman" w:cs="Times New Roman"/>
                <w:color w:val="000000"/>
                <w:spacing w:val="2"/>
                <w:szCs w:val="24"/>
                <w:lang w:eastAsia="ru-RU"/>
              </w:rPr>
            </w:pPr>
            <w:proofErr w:type="spellStart"/>
            <w:r>
              <w:rPr>
                <w:rFonts w:eastAsia="Times New Roman" w:cs="Times New Roman"/>
                <w:color w:val="000000"/>
                <w:spacing w:val="2"/>
                <w:szCs w:val="24"/>
                <w:lang w:eastAsia="ru-RU"/>
              </w:rPr>
              <w:t>Сонапакс</w:t>
            </w:r>
            <w:proofErr w:type="spellEnd"/>
            <w:r>
              <w:rPr>
                <w:rFonts w:eastAsia="Times New Roman" w:cs="Times New Roman"/>
                <w:color w:val="000000"/>
                <w:spacing w:val="2"/>
                <w:szCs w:val="24"/>
                <w:lang w:eastAsia="ru-RU"/>
              </w:rPr>
              <w:t xml:space="preserve"> 1</w:t>
            </w:r>
            <w:r w:rsidR="000042A9" w:rsidRPr="00C337CD">
              <w:rPr>
                <w:rFonts w:eastAsia="Times New Roman" w:cs="Times New Roman"/>
                <w:color w:val="000000"/>
                <w:spacing w:val="2"/>
                <w:szCs w:val="24"/>
                <w:lang w:eastAsia="ru-RU"/>
              </w:rPr>
              <w:t>0 мг</w:t>
            </w:r>
            <w:r>
              <w:rPr>
                <w:rFonts w:eastAsia="Times New Roman" w:cs="Times New Roman"/>
                <w:color w:val="000000"/>
                <w:spacing w:val="2"/>
                <w:szCs w:val="24"/>
                <w:lang w:eastAsia="ru-RU"/>
              </w:rPr>
              <w:t xml:space="preserve"> № 60</w:t>
            </w:r>
          </w:p>
        </w:tc>
        <w:tc>
          <w:tcPr>
            <w:tcW w:w="2285" w:type="dxa"/>
            <w:tcBorders>
              <w:top w:val="single" w:sz="6" w:space="0" w:color="CFCFCF"/>
              <w:left w:val="single" w:sz="6" w:space="0" w:color="CFCFCF"/>
              <w:bottom w:val="single" w:sz="6" w:space="0" w:color="CFCFCF"/>
              <w:right w:val="single" w:sz="6" w:space="0" w:color="CFCFCF"/>
            </w:tcBorders>
          </w:tcPr>
          <w:p w:rsidR="000042A9" w:rsidRPr="00C337CD" w:rsidRDefault="00354482" w:rsidP="00B81E03">
            <w:pPr>
              <w:spacing w:after="360" w:line="75" w:lineRule="atLeast"/>
              <w:textAlignment w:val="baseline"/>
              <w:rPr>
                <w:rFonts w:eastAsia="Times New Roman" w:cs="Times New Roman"/>
                <w:color w:val="000000"/>
                <w:spacing w:val="2"/>
                <w:szCs w:val="24"/>
                <w:lang w:eastAsia="ru-RU"/>
              </w:rPr>
            </w:pPr>
            <w:proofErr w:type="spellStart"/>
            <w:r>
              <w:t>Тиоридазин</w:t>
            </w:r>
            <w:proofErr w:type="spellEnd"/>
          </w:p>
        </w:tc>
        <w:tc>
          <w:tcPr>
            <w:tcW w:w="1571" w:type="dxa"/>
            <w:tcBorders>
              <w:top w:val="single" w:sz="6" w:space="0" w:color="CFCFCF"/>
              <w:left w:val="single" w:sz="6" w:space="0" w:color="CFCFCF"/>
              <w:bottom w:val="single" w:sz="6" w:space="0" w:color="CFCFCF"/>
              <w:right w:val="single" w:sz="6" w:space="0" w:color="CFCFCF"/>
            </w:tcBorders>
            <w:shd w:val="clear" w:color="auto" w:fill="auto"/>
            <w:tcMar>
              <w:top w:w="46" w:type="dxa"/>
              <w:left w:w="77" w:type="dxa"/>
              <w:bottom w:w="46" w:type="dxa"/>
              <w:right w:w="77" w:type="dxa"/>
            </w:tcMar>
          </w:tcPr>
          <w:p w:rsidR="000042A9" w:rsidRPr="00C337CD" w:rsidRDefault="000042A9" w:rsidP="00B81E03">
            <w:pPr>
              <w:spacing w:after="360" w:line="75" w:lineRule="atLeast"/>
              <w:textAlignment w:val="baseline"/>
              <w:rPr>
                <w:rFonts w:eastAsia="Times New Roman" w:cs="Times New Roman"/>
                <w:color w:val="000000"/>
                <w:spacing w:val="2"/>
                <w:szCs w:val="24"/>
                <w:lang w:eastAsia="ru-RU"/>
              </w:rPr>
            </w:pPr>
            <w:proofErr w:type="spellStart"/>
            <w:proofErr w:type="gramStart"/>
            <w:r w:rsidRPr="00C337CD">
              <w:rPr>
                <w:rFonts w:eastAsia="Times New Roman" w:cs="Times New Roman"/>
                <w:color w:val="000000"/>
                <w:spacing w:val="2"/>
                <w:szCs w:val="24"/>
                <w:lang w:eastAsia="ru-RU"/>
              </w:rPr>
              <w:t>табл</w:t>
            </w:r>
            <w:proofErr w:type="spellEnd"/>
            <w:proofErr w:type="gramEnd"/>
          </w:p>
        </w:tc>
        <w:tc>
          <w:tcPr>
            <w:tcW w:w="999" w:type="dxa"/>
            <w:tcBorders>
              <w:top w:val="single" w:sz="6" w:space="0" w:color="CFCFCF"/>
              <w:left w:val="single" w:sz="6" w:space="0" w:color="CFCFCF"/>
              <w:bottom w:val="single" w:sz="6" w:space="0" w:color="CFCFCF"/>
              <w:right w:val="single" w:sz="6" w:space="0" w:color="CFCFCF"/>
            </w:tcBorders>
            <w:shd w:val="clear" w:color="auto" w:fill="auto"/>
            <w:tcMar>
              <w:top w:w="46" w:type="dxa"/>
              <w:left w:w="77" w:type="dxa"/>
              <w:bottom w:w="46" w:type="dxa"/>
              <w:right w:w="77" w:type="dxa"/>
            </w:tcMar>
          </w:tcPr>
          <w:p w:rsidR="000042A9" w:rsidRPr="00C337CD" w:rsidRDefault="00354482" w:rsidP="00B81E03">
            <w:pPr>
              <w:spacing w:after="360" w:line="75" w:lineRule="atLeast"/>
              <w:textAlignment w:val="baseline"/>
              <w:rPr>
                <w:rFonts w:eastAsia="Times New Roman" w:cs="Times New Roman"/>
                <w:color w:val="000000"/>
                <w:spacing w:val="2"/>
                <w:szCs w:val="24"/>
                <w:lang w:eastAsia="ru-RU"/>
              </w:rPr>
            </w:pPr>
            <w:r>
              <w:rPr>
                <w:rFonts w:eastAsia="Times New Roman" w:cs="Times New Roman"/>
                <w:color w:val="000000"/>
                <w:spacing w:val="2"/>
                <w:szCs w:val="24"/>
                <w:lang w:eastAsia="ru-RU"/>
              </w:rPr>
              <w:t>204</w:t>
            </w:r>
            <w:r w:rsidR="000042A9" w:rsidRPr="00C337CD">
              <w:rPr>
                <w:rFonts w:eastAsia="Times New Roman" w:cs="Times New Roman"/>
                <w:color w:val="000000"/>
                <w:spacing w:val="2"/>
                <w:szCs w:val="24"/>
                <w:lang w:eastAsia="ru-RU"/>
              </w:rPr>
              <w:t>0</w:t>
            </w:r>
          </w:p>
        </w:tc>
        <w:tc>
          <w:tcPr>
            <w:tcW w:w="2428" w:type="dxa"/>
            <w:tcBorders>
              <w:top w:val="single" w:sz="6" w:space="0" w:color="CFCFCF"/>
              <w:left w:val="single" w:sz="6" w:space="0" w:color="CFCFCF"/>
              <w:bottom w:val="single" w:sz="6" w:space="0" w:color="CFCFCF"/>
              <w:right w:val="single" w:sz="6" w:space="0" w:color="CFCFCF"/>
            </w:tcBorders>
            <w:shd w:val="clear" w:color="auto" w:fill="auto"/>
            <w:tcMar>
              <w:top w:w="46" w:type="dxa"/>
              <w:left w:w="77" w:type="dxa"/>
              <w:bottom w:w="46" w:type="dxa"/>
              <w:right w:w="77" w:type="dxa"/>
            </w:tcMar>
          </w:tcPr>
          <w:p w:rsidR="000042A9" w:rsidRPr="00C337CD" w:rsidRDefault="00354482" w:rsidP="00354482">
            <w:pPr>
              <w:spacing w:after="360" w:line="75" w:lineRule="atLeast"/>
              <w:textAlignment w:val="baseline"/>
              <w:rPr>
                <w:rFonts w:eastAsia="Times New Roman" w:cs="Times New Roman"/>
                <w:color w:val="000000"/>
                <w:spacing w:val="2"/>
                <w:szCs w:val="24"/>
                <w:lang w:eastAsia="ru-RU"/>
              </w:rPr>
            </w:pPr>
            <w:r>
              <w:rPr>
                <w:rFonts w:eastAsia="Times New Roman" w:cs="Times New Roman"/>
                <w:color w:val="000000"/>
                <w:spacing w:val="2"/>
                <w:szCs w:val="24"/>
                <w:lang w:eastAsia="ru-RU"/>
              </w:rPr>
              <w:t>15</w:t>
            </w:r>
            <w:r w:rsidR="000042A9" w:rsidRPr="00C337CD">
              <w:rPr>
                <w:rFonts w:eastAsia="Times New Roman" w:cs="Times New Roman"/>
                <w:color w:val="000000"/>
                <w:spacing w:val="2"/>
                <w:szCs w:val="24"/>
                <w:lang w:eastAsia="ru-RU"/>
              </w:rPr>
              <w:t>,</w:t>
            </w:r>
            <w:r>
              <w:rPr>
                <w:rFonts w:eastAsia="Times New Roman" w:cs="Times New Roman"/>
                <w:color w:val="000000"/>
                <w:spacing w:val="2"/>
                <w:szCs w:val="24"/>
                <w:lang w:eastAsia="ru-RU"/>
              </w:rPr>
              <w:t xml:space="preserve">86 </w:t>
            </w:r>
          </w:p>
        </w:tc>
        <w:tc>
          <w:tcPr>
            <w:tcW w:w="2000" w:type="dxa"/>
            <w:tcBorders>
              <w:top w:val="single" w:sz="6" w:space="0" w:color="CFCFCF"/>
              <w:left w:val="single" w:sz="6" w:space="0" w:color="CFCFCF"/>
              <w:bottom w:val="single" w:sz="6" w:space="0" w:color="CFCFCF"/>
              <w:right w:val="single" w:sz="6" w:space="0" w:color="CFCFCF"/>
            </w:tcBorders>
            <w:shd w:val="clear" w:color="auto" w:fill="auto"/>
            <w:tcMar>
              <w:top w:w="46" w:type="dxa"/>
              <w:left w:w="77" w:type="dxa"/>
              <w:bottom w:w="46" w:type="dxa"/>
              <w:right w:w="77" w:type="dxa"/>
            </w:tcMar>
          </w:tcPr>
          <w:p w:rsidR="000042A9" w:rsidRPr="00C337CD" w:rsidRDefault="000042A9" w:rsidP="00B81E03">
            <w:pPr>
              <w:jc w:val="right"/>
              <w:rPr>
                <w:rFonts w:cs="Times New Roman"/>
                <w:color w:val="000000"/>
                <w:szCs w:val="24"/>
              </w:rPr>
            </w:pPr>
            <w:r w:rsidRPr="00C337CD">
              <w:rPr>
                <w:rFonts w:cs="Times New Roman"/>
                <w:color w:val="000000"/>
                <w:szCs w:val="24"/>
                <w:lang w:val="kk-KZ"/>
              </w:rPr>
              <w:t>3</w:t>
            </w:r>
            <w:r w:rsidR="00354482">
              <w:rPr>
                <w:rFonts w:cs="Times New Roman"/>
                <w:color w:val="000000"/>
                <w:szCs w:val="24"/>
                <w:lang w:val="kk-KZ"/>
              </w:rPr>
              <w:t>2354,4</w:t>
            </w:r>
          </w:p>
        </w:tc>
        <w:tc>
          <w:tcPr>
            <w:tcW w:w="2000" w:type="dxa"/>
            <w:tcBorders>
              <w:top w:val="single" w:sz="6" w:space="0" w:color="CFCFCF"/>
              <w:left w:val="single" w:sz="6" w:space="0" w:color="CFCFCF"/>
              <w:bottom w:val="single" w:sz="6" w:space="0" w:color="CFCFCF"/>
              <w:right w:val="single" w:sz="6" w:space="0" w:color="CFCFCF"/>
            </w:tcBorders>
          </w:tcPr>
          <w:p w:rsidR="000042A9" w:rsidRPr="00C337CD" w:rsidRDefault="00BB0028" w:rsidP="000042A9">
            <w:pPr>
              <w:rPr>
                <w:rFonts w:cs="Times New Roman"/>
                <w:color w:val="000000"/>
                <w:szCs w:val="24"/>
                <w:lang w:val="kk-KZ"/>
              </w:rPr>
            </w:pPr>
            <w:r>
              <w:rPr>
                <w:rFonts w:cs="Times New Roman"/>
                <w:color w:val="000000"/>
                <w:szCs w:val="24"/>
                <w:lang w:val="kk-KZ"/>
              </w:rPr>
              <w:t>Айына 180 таблеткадан</w:t>
            </w:r>
          </w:p>
        </w:tc>
      </w:tr>
      <w:tr w:rsidR="000042A9" w:rsidRPr="00DD0A22" w:rsidTr="006C6F9B">
        <w:trPr>
          <w:trHeight w:val="75"/>
        </w:trPr>
        <w:tc>
          <w:tcPr>
            <w:tcW w:w="825" w:type="dxa"/>
            <w:tcBorders>
              <w:top w:val="single" w:sz="6" w:space="0" w:color="CFCFCF"/>
              <w:left w:val="single" w:sz="6" w:space="0" w:color="CFCFCF"/>
              <w:bottom w:val="single" w:sz="6" w:space="0" w:color="CFCFCF"/>
              <w:right w:val="single" w:sz="6" w:space="0" w:color="CFCFCF"/>
            </w:tcBorders>
            <w:shd w:val="clear" w:color="auto" w:fill="auto"/>
            <w:tcMar>
              <w:top w:w="46" w:type="dxa"/>
              <w:left w:w="77" w:type="dxa"/>
              <w:bottom w:w="46" w:type="dxa"/>
              <w:right w:w="77" w:type="dxa"/>
            </w:tcMar>
          </w:tcPr>
          <w:p w:rsidR="000042A9" w:rsidRPr="00C337CD" w:rsidRDefault="000042A9" w:rsidP="00B81E03">
            <w:pPr>
              <w:spacing w:after="360" w:line="75" w:lineRule="atLeast"/>
              <w:jc w:val="center"/>
              <w:textAlignment w:val="baseline"/>
              <w:rPr>
                <w:rFonts w:eastAsia="Times New Roman" w:cs="Times New Roman"/>
                <w:color w:val="000000"/>
                <w:spacing w:val="2"/>
                <w:szCs w:val="24"/>
                <w:lang w:val="kk-KZ" w:eastAsia="ru-RU"/>
              </w:rPr>
            </w:pPr>
            <w:r w:rsidRPr="00C337CD">
              <w:rPr>
                <w:rFonts w:eastAsia="Times New Roman" w:cs="Times New Roman"/>
                <w:color w:val="000000"/>
                <w:spacing w:val="2"/>
                <w:szCs w:val="24"/>
                <w:lang w:val="kk-KZ" w:eastAsia="ru-RU"/>
              </w:rPr>
              <w:t>13</w:t>
            </w:r>
          </w:p>
        </w:tc>
        <w:tc>
          <w:tcPr>
            <w:tcW w:w="3029" w:type="dxa"/>
            <w:tcBorders>
              <w:top w:val="single" w:sz="6" w:space="0" w:color="CFCFCF"/>
              <w:left w:val="single" w:sz="6" w:space="0" w:color="CFCFCF"/>
              <w:bottom w:val="single" w:sz="6" w:space="0" w:color="CFCFCF"/>
              <w:right w:val="single" w:sz="6" w:space="0" w:color="CFCFCF"/>
            </w:tcBorders>
            <w:shd w:val="clear" w:color="auto" w:fill="auto"/>
            <w:tcMar>
              <w:top w:w="46" w:type="dxa"/>
              <w:left w:w="77" w:type="dxa"/>
              <w:bottom w:w="46" w:type="dxa"/>
              <w:right w:w="77" w:type="dxa"/>
            </w:tcMar>
          </w:tcPr>
          <w:p w:rsidR="000042A9" w:rsidRPr="00C337CD" w:rsidRDefault="00354482" w:rsidP="00B81E03">
            <w:pPr>
              <w:spacing w:after="360" w:line="75" w:lineRule="atLeast"/>
              <w:textAlignment w:val="baseline"/>
              <w:rPr>
                <w:rFonts w:eastAsia="Times New Roman" w:cs="Times New Roman"/>
                <w:color w:val="000000"/>
                <w:spacing w:val="2"/>
                <w:szCs w:val="24"/>
                <w:lang w:eastAsia="ru-RU"/>
              </w:rPr>
            </w:pPr>
            <w:r>
              <w:rPr>
                <w:rFonts w:eastAsia="Times New Roman" w:cs="Times New Roman"/>
                <w:color w:val="000000"/>
                <w:spacing w:val="2"/>
                <w:szCs w:val="24"/>
                <w:lang w:eastAsia="ru-RU"/>
              </w:rPr>
              <w:t>Марля 2 м 90 см</w:t>
            </w:r>
          </w:p>
        </w:tc>
        <w:tc>
          <w:tcPr>
            <w:tcW w:w="2285" w:type="dxa"/>
            <w:tcBorders>
              <w:top w:val="single" w:sz="6" w:space="0" w:color="CFCFCF"/>
              <w:left w:val="single" w:sz="6" w:space="0" w:color="CFCFCF"/>
              <w:bottom w:val="single" w:sz="6" w:space="0" w:color="CFCFCF"/>
              <w:right w:val="single" w:sz="6" w:space="0" w:color="CFCFCF"/>
            </w:tcBorders>
          </w:tcPr>
          <w:p w:rsidR="000042A9" w:rsidRPr="00C337CD" w:rsidRDefault="00354482" w:rsidP="00B81E03">
            <w:pPr>
              <w:spacing w:after="360" w:line="75" w:lineRule="atLeast"/>
              <w:textAlignment w:val="baseline"/>
              <w:rPr>
                <w:rFonts w:eastAsia="Times New Roman" w:cs="Times New Roman"/>
                <w:color w:val="000000"/>
                <w:spacing w:val="2"/>
                <w:szCs w:val="24"/>
                <w:lang w:eastAsia="ru-RU"/>
              </w:rPr>
            </w:pPr>
            <w:r>
              <w:rPr>
                <w:rFonts w:eastAsia="Times New Roman" w:cs="Times New Roman"/>
                <w:color w:val="000000"/>
                <w:spacing w:val="2"/>
                <w:szCs w:val="24"/>
                <w:lang w:eastAsia="ru-RU"/>
              </w:rPr>
              <w:t>Марля</w:t>
            </w:r>
          </w:p>
        </w:tc>
        <w:tc>
          <w:tcPr>
            <w:tcW w:w="1571" w:type="dxa"/>
            <w:tcBorders>
              <w:top w:val="single" w:sz="6" w:space="0" w:color="CFCFCF"/>
              <w:left w:val="single" w:sz="6" w:space="0" w:color="CFCFCF"/>
              <w:bottom w:val="single" w:sz="6" w:space="0" w:color="CFCFCF"/>
              <w:right w:val="single" w:sz="6" w:space="0" w:color="CFCFCF"/>
            </w:tcBorders>
            <w:shd w:val="clear" w:color="auto" w:fill="auto"/>
            <w:tcMar>
              <w:top w:w="46" w:type="dxa"/>
              <w:left w:w="77" w:type="dxa"/>
              <w:bottom w:w="46" w:type="dxa"/>
              <w:right w:w="77" w:type="dxa"/>
            </w:tcMar>
          </w:tcPr>
          <w:p w:rsidR="000042A9" w:rsidRPr="00BB0028" w:rsidRDefault="00BB0028" w:rsidP="00B81E03">
            <w:pPr>
              <w:spacing w:after="360" w:line="75" w:lineRule="atLeast"/>
              <w:textAlignment w:val="baseline"/>
              <w:rPr>
                <w:rFonts w:eastAsia="Times New Roman" w:cs="Times New Roman"/>
                <w:color w:val="000000"/>
                <w:spacing w:val="2"/>
                <w:szCs w:val="24"/>
                <w:lang w:val="kk-KZ" w:eastAsia="ru-RU"/>
              </w:rPr>
            </w:pPr>
            <w:r>
              <w:rPr>
                <w:rFonts w:eastAsia="Times New Roman" w:cs="Times New Roman"/>
                <w:color w:val="000000"/>
                <w:spacing w:val="2"/>
                <w:szCs w:val="24"/>
                <w:lang w:val="kk-KZ" w:eastAsia="ru-RU"/>
              </w:rPr>
              <w:t>қаптама</w:t>
            </w:r>
          </w:p>
        </w:tc>
        <w:tc>
          <w:tcPr>
            <w:tcW w:w="999" w:type="dxa"/>
            <w:tcBorders>
              <w:top w:val="single" w:sz="6" w:space="0" w:color="CFCFCF"/>
              <w:left w:val="single" w:sz="6" w:space="0" w:color="CFCFCF"/>
              <w:bottom w:val="single" w:sz="6" w:space="0" w:color="CFCFCF"/>
              <w:right w:val="single" w:sz="6" w:space="0" w:color="CFCFCF"/>
            </w:tcBorders>
            <w:shd w:val="clear" w:color="auto" w:fill="auto"/>
            <w:tcMar>
              <w:top w:w="46" w:type="dxa"/>
              <w:left w:w="77" w:type="dxa"/>
              <w:bottom w:w="46" w:type="dxa"/>
              <w:right w:w="77" w:type="dxa"/>
            </w:tcMar>
          </w:tcPr>
          <w:p w:rsidR="000042A9" w:rsidRPr="00C337CD" w:rsidRDefault="00354482" w:rsidP="00B81E03">
            <w:pPr>
              <w:spacing w:after="360" w:line="75" w:lineRule="atLeast"/>
              <w:textAlignment w:val="baseline"/>
              <w:rPr>
                <w:rFonts w:eastAsia="Times New Roman" w:cs="Times New Roman"/>
                <w:color w:val="000000"/>
                <w:spacing w:val="2"/>
                <w:szCs w:val="24"/>
                <w:lang w:eastAsia="ru-RU"/>
              </w:rPr>
            </w:pPr>
            <w:r>
              <w:rPr>
                <w:rFonts w:eastAsia="Times New Roman" w:cs="Times New Roman"/>
                <w:color w:val="000000"/>
                <w:spacing w:val="2"/>
                <w:szCs w:val="24"/>
                <w:lang w:eastAsia="ru-RU"/>
              </w:rPr>
              <w:t>500</w:t>
            </w:r>
          </w:p>
        </w:tc>
        <w:tc>
          <w:tcPr>
            <w:tcW w:w="2428" w:type="dxa"/>
            <w:tcBorders>
              <w:top w:val="single" w:sz="6" w:space="0" w:color="CFCFCF"/>
              <w:left w:val="single" w:sz="6" w:space="0" w:color="CFCFCF"/>
              <w:bottom w:val="single" w:sz="6" w:space="0" w:color="CFCFCF"/>
              <w:right w:val="single" w:sz="6" w:space="0" w:color="CFCFCF"/>
            </w:tcBorders>
            <w:shd w:val="clear" w:color="auto" w:fill="auto"/>
            <w:tcMar>
              <w:top w:w="46" w:type="dxa"/>
              <w:left w:w="77" w:type="dxa"/>
              <w:bottom w:w="46" w:type="dxa"/>
              <w:right w:w="77" w:type="dxa"/>
            </w:tcMar>
          </w:tcPr>
          <w:p w:rsidR="000042A9" w:rsidRPr="00C337CD" w:rsidRDefault="00354482" w:rsidP="00354482">
            <w:pPr>
              <w:spacing w:after="360" w:line="75" w:lineRule="atLeast"/>
              <w:textAlignment w:val="baseline"/>
              <w:rPr>
                <w:rFonts w:eastAsia="Times New Roman" w:cs="Times New Roman"/>
                <w:color w:val="000000"/>
                <w:spacing w:val="2"/>
                <w:szCs w:val="24"/>
                <w:lang w:eastAsia="ru-RU"/>
              </w:rPr>
            </w:pPr>
            <w:r>
              <w:rPr>
                <w:rFonts w:eastAsia="Times New Roman" w:cs="Times New Roman"/>
                <w:color w:val="000000"/>
                <w:spacing w:val="2"/>
                <w:szCs w:val="24"/>
                <w:lang w:eastAsia="ru-RU"/>
              </w:rPr>
              <w:t>165</w:t>
            </w:r>
          </w:p>
        </w:tc>
        <w:tc>
          <w:tcPr>
            <w:tcW w:w="2000" w:type="dxa"/>
            <w:tcBorders>
              <w:top w:val="single" w:sz="6" w:space="0" w:color="CFCFCF"/>
              <w:left w:val="single" w:sz="6" w:space="0" w:color="CFCFCF"/>
              <w:bottom w:val="single" w:sz="6" w:space="0" w:color="CFCFCF"/>
              <w:right w:val="single" w:sz="6" w:space="0" w:color="CFCFCF"/>
            </w:tcBorders>
            <w:shd w:val="clear" w:color="auto" w:fill="auto"/>
            <w:tcMar>
              <w:top w:w="46" w:type="dxa"/>
              <w:left w:w="77" w:type="dxa"/>
              <w:bottom w:w="46" w:type="dxa"/>
              <w:right w:w="77" w:type="dxa"/>
            </w:tcMar>
          </w:tcPr>
          <w:p w:rsidR="000042A9" w:rsidRPr="00C337CD" w:rsidRDefault="00354482" w:rsidP="00B81E03">
            <w:pPr>
              <w:jc w:val="right"/>
              <w:rPr>
                <w:rFonts w:cs="Times New Roman"/>
                <w:color w:val="000000"/>
                <w:szCs w:val="24"/>
              </w:rPr>
            </w:pPr>
            <w:r>
              <w:rPr>
                <w:rFonts w:cs="Times New Roman"/>
                <w:color w:val="000000"/>
                <w:szCs w:val="24"/>
                <w:lang w:val="kk-KZ"/>
              </w:rPr>
              <w:t>82500</w:t>
            </w:r>
          </w:p>
        </w:tc>
        <w:tc>
          <w:tcPr>
            <w:tcW w:w="2000" w:type="dxa"/>
            <w:tcBorders>
              <w:top w:val="single" w:sz="6" w:space="0" w:color="CFCFCF"/>
              <w:left w:val="single" w:sz="6" w:space="0" w:color="CFCFCF"/>
              <w:bottom w:val="single" w:sz="6" w:space="0" w:color="CFCFCF"/>
              <w:right w:val="single" w:sz="6" w:space="0" w:color="CFCFCF"/>
            </w:tcBorders>
          </w:tcPr>
          <w:p w:rsidR="000042A9" w:rsidRPr="00C337CD" w:rsidRDefault="00BB0028" w:rsidP="00354482">
            <w:pPr>
              <w:rPr>
                <w:rFonts w:cs="Times New Roman"/>
                <w:color w:val="000000"/>
                <w:szCs w:val="24"/>
                <w:lang w:val="kk-KZ"/>
              </w:rPr>
            </w:pPr>
            <w:r>
              <w:rPr>
                <w:rFonts w:cs="Times New Roman"/>
                <w:color w:val="000000"/>
                <w:szCs w:val="24"/>
                <w:lang w:val="kk-KZ"/>
              </w:rPr>
              <w:t>Айына 42 қаптамадан</w:t>
            </w:r>
          </w:p>
        </w:tc>
      </w:tr>
      <w:tr w:rsidR="00354482" w:rsidRPr="00DD0A22" w:rsidTr="006C6F9B">
        <w:trPr>
          <w:trHeight w:val="75"/>
        </w:trPr>
        <w:tc>
          <w:tcPr>
            <w:tcW w:w="825" w:type="dxa"/>
            <w:tcBorders>
              <w:top w:val="single" w:sz="6" w:space="0" w:color="CFCFCF"/>
              <w:left w:val="single" w:sz="6" w:space="0" w:color="CFCFCF"/>
              <w:bottom w:val="single" w:sz="6" w:space="0" w:color="CFCFCF"/>
              <w:right w:val="single" w:sz="6" w:space="0" w:color="CFCFCF"/>
            </w:tcBorders>
            <w:shd w:val="clear" w:color="auto" w:fill="auto"/>
            <w:tcMar>
              <w:top w:w="46" w:type="dxa"/>
              <w:left w:w="77" w:type="dxa"/>
              <w:bottom w:w="46" w:type="dxa"/>
              <w:right w:w="77" w:type="dxa"/>
            </w:tcMar>
          </w:tcPr>
          <w:p w:rsidR="00354482" w:rsidRPr="00C337CD" w:rsidRDefault="00354482" w:rsidP="00B81E03">
            <w:pPr>
              <w:spacing w:after="360" w:line="75" w:lineRule="atLeast"/>
              <w:jc w:val="center"/>
              <w:textAlignment w:val="baseline"/>
              <w:rPr>
                <w:rFonts w:eastAsia="Times New Roman" w:cs="Times New Roman"/>
                <w:color w:val="000000"/>
                <w:spacing w:val="2"/>
                <w:szCs w:val="24"/>
                <w:lang w:val="kk-KZ" w:eastAsia="ru-RU"/>
              </w:rPr>
            </w:pPr>
            <w:r>
              <w:rPr>
                <w:rFonts w:eastAsia="Times New Roman" w:cs="Times New Roman"/>
                <w:color w:val="000000"/>
                <w:spacing w:val="2"/>
                <w:szCs w:val="24"/>
                <w:lang w:val="kk-KZ" w:eastAsia="ru-RU"/>
              </w:rPr>
              <w:t>14</w:t>
            </w:r>
          </w:p>
        </w:tc>
        <w:tc>
          <w:tcPr>
            <w:tcW w:w="3029" w:type="dxa"/>
            <w:tcBorders>
              <w:top w:val="single" w:sz="6" w:space="0" w:color="CFCFCF"/>
              <w:left w:val="single" w:sz="6" w:space="0" w:color="CFCFCF"/>
              <w:bottom w:val="single" w:sz="6" w:space="0" w:color="CFCFCF"/>
              <w:right w:val="single" w:sz="6" w:space="0" w:color="CFCFCF"/>
            </w:tcBorders>
            <w:shd w:val="clear" w:color="auto" w:fill="auto"/>
            <w:tcMar>
              <w:top w:w="46" w:type="dxa"/>
              <w:left w:w="77" w:type="dxa"/>
              <w:bottom w:w="46" w:type="dxa"/>
              <w:right w:w="77" w:type="dxa"/>
            </w:tcMar>
          </w:tcPr>
          <w:p w:rsidR="00354482" w:rsidRDefault="00354482" w:rsidP="00B81E03">
            <w:pPr>
              <w:spacing w:after="360" w:line="75" w:lineRule="atLeast"/>
              <w:textAlignment w:val="baseline"/>
              <w:rPr>
                <w:rFonts w:eastAsia="Times New Roman" w:cs="Times New Roman"/>
                <w:color w:val="000000"/>
                <w:spacing w:val="2"/>
                <w:szCs w:val="24"/>
                <w:lang w:eastAsia="ru-RU"/>
              </w:rPr>
            </w:pPr>
            <w:r>
              <w:rPr>
                <w:rFonts w:eastAsia="Times New Roman" w:cs="Times New Roman"/>
                <w:color w:val="000000"/>
                <w:spacing w:val="2"/>
                <w:szCs w:val="24"/>
                <w:lang w:eastAsia="ru-RU"/>
              </w:rPr>
              <w:t>Озокерит</w:t>
            </w:r>
          </w:p>
        </w:tc>
        <w:tc>
          <w:tcPr>
            <w:tcW w:w="2285" w:type="dxa"/>
            <w:tcBorders>
              <w:top w:val="single" w:sz="6" w:space="0" w:color="CFCFCF"/>
              <w:left w:val="single" w:sz="6" w:space="0" w:color="CFCFCF"/>
              <w:bottom w:val="single" w:sz="6" w:space="0" w:color="CFCFCF"/>
              <w:right w:val="single" w:sz="6" w:space="0" w:color="CFCFCF"/>
            </w:tcBorders>
          </w:tcPr>
          <w:p w:rsidR="00354482" w:rsidRDefault="00354482" w:rsidP="00B81E03">
            <w:pPr>
              <w:spacing w:after="360" w:line="75" w:lineRule="atLeast"/>
              <w:textAlignment w:val="baseline"/>
              <w:rPr>
                <w:rFonts w:eastAsia="Times New Roman" w:cs="Times New Roman"/>
                <w:color w:val="000000"/>
                <w:spacing w:val="2"/>
                <w:szCs w:val="24"/>
                <w:lang w:eastAsia="ru-RU"/>
              </w:rPr>
            </w:pPr>
            <w:r>
              <w:rPr>
                <w:rFonts w:eastAsia="Times New Roman" w:cs="Times New Roman"/>
                <w:color w:val="000000"/>
                <w:spacing w:val="2"/>
                <w:szCs w:val="24"/>
                <w:lang w:eastAsia="ru-RU"/>
              </w:rPr>
              <w:t>Озокерит</w:t>
            </w:r>
          </w:p>
        </w:tc>
        <w:tc>
          <w:tcPr>
            <w:tcW w:w="1571" w:type="dxa"/>
            <w:tcBorders>
              <w:top w:val="single" w:sz="6" w:space="0" w:color="CFCFCF"/>
              <w:left w:val="single" w:sz="6" w:space="0" w:color="CFCFCF"/>
              <w:bottom w:val="single" w:sz="6" w:space="0" w:color="CFCFCF"/>
              <w:right w:val="single" w:sz="6" w:space="0" w:color="CFCFCF"/>
            </w:tcBorders>
            <w:shd w:val="clear" w:color="auto" w:fill="auto"/>
            <w:tcMar>
              <w:top w:w="46" w:type="dxa"/>
              <w:left w:w="77" w:type="dxa"/>
              <w:bottom w:w="46" w:type="dxa"/>
              <w:right w:w="77" w:type="dxa"/>
            </w:tcMar>
          </w:tcPr>
          <w:p w:rsidR="00354482" w:rsidRDefault="00354482" w:rsidP="00B81E03">
            <w:pPr>
              <w:spacing w:after="360" w:line="75" w:lineRule="atLeast"/>
              <w:textAlignment w:val="baseline"/>
              <w:rPr>
                <w:rFonts w:eastAsia="Times New Roman" w:cs="Times New Roman"/>
                <w:color w:val="000000"/>
                <w:spacing w:val="2"/>
                <w:szCs w:val="24"/>
                <w:lang w:eastAsia="ru-RU"/>
              </w:rPr>
            </w:pPr>
            <w:r>
              <w:rPr>
                <w:rFonts w:eastAsia="Times New Roman" w:cs="Times New Roman"/>
                <w:color w:val="000000"/>
                <w:spacing w:val="2"/>
                <w:szCs w:val="24"/>
                <w:lang w:eastAsia="ru-RU"/>
              </w:rPr>
              <w:t>кг</w:t>
            </w:r>
          </w:p>
        </w:tc>
        <w:tc>
          <w:tcPr>
            <w:tcW w:w="999" w:type="dxa"/>
            <w:tcBorders>
              <w:top w:val="single" w:sz="6" w:space="0" w:color="CFCFCF"/>
              <w:left w:val="single" w:sz="6" w:space="0" w:color="CFCFCF"/>
              <w:bottom w:val="single" w:sz="6" w:space="0" w:color="CFCFCF"/>
              <w:right w:val="single" w:sz="6" w:space="0" w:color="CFCFCF"/>
            </w:tcBorders>
            <w:shd w:val="clear" w:color="auto" w:fill="auto"/>
            <w:tcMar>
              <w:top w:w="46" w:type="dxa"/>
              <w:left w:w="77" w:type="dxa"/>
              <w:bottom w:w="46" w:type="dxa"/>
              <w:right w:w="77" w:type="dxa"/>
            </w:tcMar>
          </w:tcPr>
          <w:p w:rsidR="00354482" w:rsidRDefault="00354482" w:rsidP="00B81E03">
            <w:pPr>
              <w:spacing w:after="360" w:line="75" w:lineRule="atLeast"/>
              <w:textAlignment w:val="baseline"/>
              <w:rPr>
                <w:rFonts w:eastAsia="Times New Roman" w:cs="Times New Roman"/>
                <w:color w:val="000000"/>
                <w:spacing w:val="2"/>
                <w:szCs w:val="24"/>
                <w:lang w:eastAsia="ru-RU"/>
              </w:rPr>
            </w:pPr>
            <w:r>
              <w:rPr>
                <w:rFonts w:eastAsia="Times New Roman" w:cs="Times New Roman"/>
                <w:color w:val="000000"/>
                <w:spacing w:val="2"/>
                <w:szCs w:val="24"/>
                <w:lang w:eastAsia="ru-RU"/>
              </w:rPr>
              <w:t>20</w:t>
            </w:r>
          </w:p>
        </w:tc>
        <w:tc>
          <w:tcPr>
            <w:tcW w:w="2428" w:type="dxa"/>
            <w:tcBorders>
              <w:top w:val="single" w:sz="6" w:space="0" w:color="CFCFCF"/>
              <w:left w:val="single" w:sz="6" w:space="0" w:color="CFCFCF"/>
              <w:bottom w:val="single" w:sz="6" w:space="0" w:color="CFCFCF"/>
              <w:right w:val="single" w:sz="6" w:space="0" w:color="CFCFCF"/>
            </w:tcBorders>
            <w:shd w:val="clear" w:color="auto" w:fill="auto"/>
            <w:tcMar>
              <w:top w:w="46" w:type="dxa"/>
              <w:left w:w="77" w:type="dxa"/>
              <w:bottom w:w="46" w:type="dxa"/>
              <w:right w:w="77" w:type="dxa"/>
            </w:tcMar>
          </w:tcPr>
          <w:p w:rsidR="00354482" w:rsidRDefault="00354482" w:rsidP="00354482">
            <w:pPr>
              <w:spacing w:after="360" w:line="75" w:lineRule="atLeast"/>
              <w:textAlignment w:val="baseline"/>
              <w:rPr>
                <w:rFonts w:eastAsia="Times New Roman" w:cs="Times New Roman"/>
                <w:color w:val="000000"/>
                <w:spacing w:val="2"/>
                <w:szCs w:val="24"/>
                <w:lang w:eastAsia="ru-RU"/>
              </w:rPr>
            </w:pPr>
            <w:r>
              <w:rPr>
                <w:rFonts w:eastAsia="Times New Roman" w:cs="Times New Roman"/>
                <w:color w:val="000000"/>
                <w:spacing w:val="2"/>
                <w:szCs w:val="24"/>
                <w:lang w:eastAsia="ru-RU"/>
              </w:rPr>
              <w:t>4500</w:t>
            </w:r>
          </w:p>
        </w:tc>
        <w:tc>
          <w:tcPr>
            <w:tcW w:w="2000" w:type="dxa"/>
            <w:tcBorders>
              <w:top w:val="single" w:sz="6" w:space="0" w:color="CFCFCF"/>
              <w:left w:val="single" w:sz="6" w:space="0" w:color="CFCFCF"/>
              <w:bottom w:val="single" w:sz="6" w:space="0" w:color="CFCFCF"/>
              <w:right w:val="single" w:sz="6" w:space="0" w:color="CFCFCF"/>
            </w:tcBorders>
            <w:shd w:val="clear" w:color="auto" w:fill="auto"/>
            <w:tcMar>
              <w:top w:w="46" w:type="dxa"/>
              <w:left w:w="77" w:type="dxa"/>
              <w:bottom w:w="46" w:type="dxa"/>
              <w:right w:w="77" w:type="dxa"/>
            </w:tcMar>
          </w:tcPr>
          <w:p w:rsidR="00354482" w:rsidRDefault="00354482" w:rsidP="00B81E03">
            <w:pPr>
              <w:jc w:val="right"/>
              <w:rPr>
                <w:rFonts w:cs="Times New Roman"/>
                <w:color w:val="000000"/>
                <w:szCs w:val="24"/>
                <w:lang w:val="kk-KZ"/>
              </w:rPr>
            </w:pPr>
            <w:r>
              <w:rPr>
                <w:rFonts w:cs="Times New Roman"/>
                <w:color w:val="000000"/>
                <w:szCs w:val="24"/>
                <w:lang w:val="kk-KZ"/>
              </w:rPr>
              <w:t>90000</w:t>
            </w:r>
          </w:p>
        </w:tc>
        <w:tc>
          <w:tcPr>
            <w:tcW w:w="2000" w:type="dxa"/>
            <w:tcBorders>
              <w:top w:val="single" w:sz="6" w:space="0" w:color="CFCFCF"/>
              <w:left w:val="single" w:sz="6" w:space="0" w:color="CFCFCF"/>
              <w:bottom w:val="single" w:sz="6" w:space="0" w:color="CFCFCF"/>
              <w:right w:val="single" w:sz="6" w:space="0" w:color="CFCFCF"/>
            </w:tcBorders>
          </w:tcPr>
          <w:p w:rsidR="00354482" w:rsidRDefault="00BB0028" w:rsidP="00354482">
            <w:pPr>
              <w:rPr>
                <w:rFonts w:cs="Times New Roman"/>
                <w:color w:val="000000"/>
                <w:szCs w:val="24"/>
                <w:lang w:val="kk-KZ"/>
              </w:rPr>
            </w:pPr>
            <w:r>
              <w:rPr>
                <w:rFonts w:cs="Times New Roman"/>
                <w:color w:val="000000"/>
                <w:szCs w:val="24"/>
                <w:lang w:val="kk-KZ"/>
              </w:rPr>
              <w:t xml:space="preserve">Айына 2 кг </w:t>
            </w:r>
          </w:p>
        </w:tc>
      </w:tr>
      <w:tr w:rsidR="00354482" w:rsidRPr="00DD0A22" w:rsidTr="006C6F9B">
        <w:trPr>
          <w:trHeight w:val="75"/>
        </w:trPr>
        <w:tc>
          <w:tcPr>
            <w:tcW w:w="825" w:type="dxa"/>
            <w:tcBorders>
              <w:top w:val="single" w:sz="6" w:space="0" w:color="CFCFCF"/>
              <w:left w:val="single" w:sz="6" w:space="0" w:color="CFCFCF"/>
              <w:bottom w:val="single" w:sz="6" w:space="0" w:color="CFCFCF"/>
              <w:right w:val="single" w:sz="6" w:space="0" w:color="CFCFCF"/>
            </w:tcBorders>
            <w:shd w:val="clear" w:color="auto" w:fill="auto"/>
            <w:tcMar>
              <w:top w:w="46" w:type="dxa"/>
              <w:left w:w="77" w:type="dxa"/>
              <w:bottom w:w="46" w:type="dxa"/>
              <w:right w:w="77" w:type="dxa"/>
            </w:tcMar>
          </w:tcPr>
          <w:p w:rsidR="00354482" w:rsidRDefault="00354482" w:rsidP="00B81E03">
            <w:pPr>
              <w:spacing w:after="360" w:line="75" w:lineRule="atLeast"/>
              <w:jc w:val="center"/>
              <w:textAlignment w:val="baseline"/>
              <w:rPr>
                <w:rFonts w:eastAsia="Times New Roman" w:cs="Times New Roman"/>
                <w:color w:val="000000"/>
                <w:spacing w:val="2"/>
                <w:szCs w:val="24"/>
                <w:lang w:val="kk-KZ" w:eastAsia="ru-RU"/>
              </w:rPr>
            </w:pPr>
            <w:r>
              <w:rPr>
                <w:rFonts w:eastAsia="Times New Roman" w:cs="Times New Roman"/>
                <w:color w:val="000000"/>
                <w:spacing w:val="2"/>
                <w:szCs w:val="24"/>
                <w:lang w:val="kk-KZ" w:eastAsia="ru-RU"/>
              </w:rPr>
              <w:t>15</w:t>
            </w:r>
          </w:p>
        </w:tc>
        <w:tc>
          <w:tcPr>
            <w:tcW w:w="3029" w:type="dxa"/>
            <w:tcBorders>
              <w:top w:val="single" w:sz="6" w:space="0" w:color="CFCFCF"/>
              <w:left w:val="single" w:sz="6" w:space="0" w:color="CFCFCF"/>
              <w:bottom w:val="single" w:sz="6" w:space="0" w:color="CFCFCF"/>
              <w:right w:val="single" w:sz="6" w:space="0" w:color="CFCFCF"/>
            </w:tcBorders>
            <w:shd w:val="clear" w:color="auto" w:fill="auto"/>
            <w:tcMar>
              <w:top w:w="46" w:type="dxa"/>
              <w:left w:w="77" w:type="dxa"/>
              <w:bottom w:w="46" w:type="dxa"/>
              <w:right w:w="77" w:type="dxa"/>
            </w:tcMar>
          </w:tcPr>
          <w:p w:rsidR="00354482" w:rsidRPr="00BB0028" w:rsidRDefault="00BB0028" w:rsidP="00B81E03">
            <w:pPr>
              <w:spacing w:after="360" w:line="75" w:lineRule="atLeast"/>
              <w:textAlignment w:val="baseline"/>
              <w:rPr>
                <w:rFonts w:eastAsia="Times New Roman" w:cs="Times New Roman"/>
                <w:color w:val="000000"/>
                <w:spacing w:val="2"/>
                <w:szCs w:val="24"/>
                <w:lang w:val="kk-KZ" w:eastAsia="ru-RU"/>
              </w:rPr>
            </w:pPr>
            <w:r>
              <w:rPr>
                <w:rFonts w:eastAsia="Times New Roman" w:cs="Times New Roman"/>
                <w:color w:val="000000"/>
                <w:spacing w:val="2"/>
                <w:szCs w:val="24"/>
                <w:lang w:val="kk-KZ" w:eastAsia="ru-RU"/>
              </w:rPr>
              <w:t>Медициналық клеенка</w:t>
            </w:r>
          </w:p>
        </w:tc>
        <w:tc>
          <w:tcPr>
            <w:tcW w:w="2285" w:type="dxa"/>
            <w:tcBorders>
              <w:top w:val="single" w:sz="6" w:space="0" w:color="CFCFCF"/>
              <w:left w:val="single" w:sz="6" w:space="0" w:color="CFCFCF"/>
              <w:bottom w:val="single" w:sz="6" w:space="0" w:color="CFCFCF"/>
              <w:right w:val="single" w:sz="6" w:space="0" w:color="CFCFCF"/>
            </w:tcBorders>
          </w:tcPr>
          <w:p w:rsidR="00354482" w:rsidRDefault="00BB0028" w:rsidP="00B81E03">
            <w:pPr>
              <w:spacing w:after="360" w:line="75" w:lineRule="atLeast"/>
              <w:textAlignment w:val="baseline"/>
              <w:rPr>
                <w:rFonts w:eastAsia="Times New Roman" w:cs="Times New Roman"/>
                <w:color w:val="000000"/>
                <w:spacing w:val="2"/>
                <w:szCs w:val="24"/>
                <w:lang w:eastAsia="ru-RU"/>
              </w:rPr>
            </w:pPr>
            <w:r>
              <w:rPr>
                <w:rFonts w:eastAsia="Times New Roman" w:cs="Times New Roman"/>
                <w:color w:val="000000"/>
                <w:spacing w:val="2"/>
                <w:szCs w:val="24"/>
                <w:lang w:val="kk-KZ" w:eastAsia="ru-RU"/>
              </w:rPr>
              <w:t>Медициналық клеенка</w:t>
            </w:r>
          </w:p>
        </w:tc>
        <w:tc>
          <w:tcPr>
            <w:tcW w:w="1571" w:type="dxa"/>
            <w:tcBorders>
              <w:top w:val="single" w:sz="6" w:space="0" w:color="CFCFCF"/>
              <w:left w:val="single" w:sz="6" w:space="0" w:color="CFCFCF"/>
              <w:bottom w:val="single" w:sz="6" w:space="0" w:color="CFCFCF"/>
              <w:right w:val="single" w:sz="6" w:space="0" w:color="CFCFCF"/>
            </w:tcBorders>
            <w:shd w:val="clear" w:color="auto" w:fill="auto"/>
            <w:tcMar>
              <w:top w:w="46" w:type="dxa"/>
              <w:left w:w="77" w:type="dxa"/>
              <w:bottom w:w="46" w:type="dxa"/>
              <w:right w:w="77" w:type="dxa"/>
            </w:tcMar>
          </w:tcPr>
          <w:p w:rsidR="00354482" w:rsidRDefault="00354482" w:rsidP="00B81E03">
            <w:pPr>
              <w:spacing w:after="360" w:line="75" w:lineRule="atLeast"/>
              <w:textAlignment w:val="baseline"/>
              <w:rPr>
                <w:rFonts w:eastAsia="Times New Roman" w:cs="Times New Roman"/>
                <w:color w:val="000000"/>
                <w:spacing w:val="2"/>
                <w:szCs w:val="24"/>
                <w:lang w:eastAsia="ru-RU"/>
              </w:rPr>
            </w:pPr>
            <w:r>
              <w:rPr>
                <w:rFonts w:eastAsia="Times New Roman" w:cs="Times New Roman"/>
                <w:color w:val="000000"/>
                <w:spacing w:val="2"/>
                <w:szCs w:val="24"/>
                <w:lang w:eastAsia="ru-RU"/>
              </w:rPr>
              <w:t>м</w:t>
            </w:r>
          </w:p>
        </w:tc>
        <w:tc>
          <w:tcPr>
            <w:tcW w:w="999" w:type="dxa"/>
            <w:tcBorders>
              <w:top w:val="single" w:sz="6" w:space="0" w:color="CFCFCF"/>
              <w:left w:val="single" w:sz="6" w:space="0" w:color="CFCFCF"/>
              <w:bottom w:val="single" w:sz="6" w:space="0" w:color="CFCFCF"/>
              <w:right w:val="single" w:sz="6" w:space="0" w:color="CFCFCF"/>
            </w:tcBorders>
            <w:shd w:val="clear" w:color="auto" w:fill="auto"/>
            <w:tcMar>
              <w:top w:w="46" w:type="dxa"/>
              <w:left w:w="77" w:type="dxa"/>
              <w:bottom w:w="46" w:type="dxa"/>
              <w:right w:w="77" w:type="dxa"/>
            </w:tcMar>
          </w:tcPr>
          <w:p w:rsidR="00354482" w:rsidRDefault="00354482" w:rsidP="00B81E03">
            <w:pPr>
              <w:spacing w:after="360" w:line="75" w:lineRule="atLeast"/>
              <w:textAlignment w:val="baseline"/>
              <w:rPr>
                <w:rFonts w:eastAsia="Times New Roman" w:cs="Times New Roman"/>
                <w:color w:val="000000"/>
                <w:spacing w:val="2"/>
                <w:szCs w:val="24"/>
                <w:lang w:eastAsia="ru-RU"/>
              </w:rPr>
            </w:pPr>
            <w:r>
              <w:rPr>
                <w:rFonts w:eastAsia="Times New Roman" w:cs="Times New Roman"/>
                <w:color w:val="000000"/>
                <w:spacing w:val="2"/>
                <w:szCs w:val="24"/>
                <w:lang w:eastAsia="ru-RU"/>
              </w:rPr>
              <w:t>50</w:t>
            </w:r>
          </w:p>
        </w:tc>
        <w:tc>
          <w:tcPr>
            <w:tcW w:w="2428" w:type="dxa"/>
            <w:tcBorders>
              <w:top w:val="single" w:sz="6" w:space="0" w:color="CFCFCF"/>
              <w:left w:val="single" w:sz="6" w:space="0" w:color="CFCFCF"/>
              <w:bottom w:val="single" w:sz="6" w:space="0" w:color="CFCFCF"/>
              <w:right w:val="single" w:sz="6" w:space="0" w:color="CFCFCF"/>
            </w:tcBorders>
            <w:shd w:val="clear" w:color="auto" w:fill="auto"/>
            <w:tcMar>
              <w:top w:w="46" w:type="dxa"/>
              <w:left w:w="77" w:type="dxa"/>
              <w:bottom w:w="46" w:type="dxa"/>
              <w:right w:w="77" w:type="dxa"/>
            </w:tcMar>
          </w:tcPr>
          <w:p w:rsidR="00354482" w:rsidRDefault="00354482" w:rsidP="00354482">
            <w:pPr>
              <w:spacing w:after="360" w:line="75" w:lineRule="atLeast"/>
              <w:textAlignment w:val="baseline"/>
              <w:rPr>
                <w:rFonts w:eastAsia="Times New Roman" w:cs="Times New Roman"/>
                <w:color w:val="000000"/>
                <w:spacing w:val="2"/>
                <w:szCs w:val="24"/>
                <w:lang w:eastAsia="ru-RU"/>
              </w:rPr>
            </w:pPr>
            <w:r>
              <w:rPr>
                <w:rFonts w:eastAsia="Times New Roman" w:cs="Times New Roman"/>
                <w:color w:val="000000"/>
                <w:spacing w:val="2"/>
                <w:szCs w:val="24"/>
                <w:lang w:eastAsia="ru-RU"/>
              </w:rPr>
              <w:t>650</w:t>
            </w:r>
          </w:p>
        </w:tc>
        <w:tc>
          <w:tcPr>
            <w:tcW w:w="2000" w:type="dxa"/>
            <w:tcBorders>
              <w:top w:val="single" w:sz="6" w:space="0" w:color="CFCFCF"/>
              <w:left w:val="single" w:sz="6" w:space="0" w:color="CFCFCF"/>
              <w:bottom w:val="single" w:sz="6" w:space="0" w:color="CFCFCF"/>
              <w:right w:val="single" w:sz="6" w:space="0" w:color="CFCFCF"/>
            </w:tcBorders>
            <w:shd w:val="clear" w:color="auto" w:fill="auto"/>
            <w:tcMar>
              <w:top w:w="46" w:type="dxa"/>
              <w:left w:w="77" w:type="dxa"/>
              <w:bottom w:w="46" w:type="dxa"/>
              <w:right w:w="77" w:type="dxa"/>
            </w:tcMar>
          </w:tcPr>
          <w:p w:rsidR="00354482" w:rsidRDefault="00354482" w:rsidP="00B81E03">
            <w:pPr>
              <w:jc w:val="right"/>
              <w:rPr>
                <w:rFonts w:cs="Times New Roman"/>
                <w:color w:val="000000"/>
                <w:szCs w:val="24"/>
                <w:lang w:val="kk-KZ"/>
              </w:rPr>
            </w:pPr>
            <w:r>
              <w:rPr>
                <w:rFonts w:cs="Times New Roman"/>
                <w:color w:val="000000"/>
                <w:szCs w:val="24"/>
                <w:lang w:val="kk-KZ"/>
              </w:rPr>
              <w:t>32500</w:t>
            </w:r>
          </w:p>
        </w:tc>
        <w:tc>
          <w:tcPr>
            <w:tcW w:w="2000" w:type="dxa"/>
            <w:tcBorders>
              <w:top w:val="single" w:sz="6" w:space="0" w:color="CFCFCF"/>
              <w:left w:val="single" w:sz="6" w:space="0" w:color="CFCFCF"/>
              <w:bottom w:val="single" w:sz="6" w:space="0" w:color="CFCFCF"/>
              <w:right w:val="single" w:sz="6" w:space="0" w:color="CFCFCF"/>
            </w:tcBorders>
          </w:tcPr>
          <w:p w:rsidR="00354482" w:rsidRDefault="00BB0028" w:rsidP="00354482">
            <w:pPr>
              <w:rPr>
                <w:rFonts w:cs="Times New Roman"/>
                <w:color w:val="000000"/>
                <w:szCs w:val="24"/>
                <w:lang w:val="kk-KZ"/>
              </w:rPr>
            </w:pPr>
            <w:r>
              <w:rPr>
                <w:rFonts w:cs="Times New Roman"/>
                <w:color w:val="000000"/>
                <w:szCs w:val="24"/>
                <w:lang w:val="kk-KZ"/>
              </w:rPr>
              <w:t>Бір рет</w:t>
            </w:r>
          </w:p>
        </w:tc>
      </w:tr>
    </w:tbl>
    <w:p w:rsidR="004F736A" w:rsidRDefault="004F736A"/>
    <w:p w:rsidR="00F01BA3" w:rsidRDefault="00F01BA3"/>
    <w:sectPr w:rsidR="00F01BA3" w:rsidSect="000042A9">
      <w:pgSz w:w="15840" w:h="12240" w:orient="landscape"/>
      <w:pgMar w:top="1701" w:right="1134" w:bottom="850" w:left="1134" w:header="720" w:footer="720"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32994" w:rsidRDefault="00A32994" w:rsidP="006A489A">
      <w:pPr>
        <w:spacing w:after="0" w:line="240" w:lineRule="auto"/>
      </w:pPr>
      <w:r>
        <w:separator/>
      </w:r>
    </w:p>
  </w:endnote>
  <w:endnote w:type="continuationSeparator" w:id="0">
    <w:p w:rsidR="00A32994" w:rsidRDefault="00A32994" w:rsidP="006A489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32994" w:rsidRDefault="00A32994" w:rsidP="006A489A">
      <w:pPr>
        <w:spacing w:after="0" w:line="240" w:lineRule="auto"/>
      </w:pPr>
      <w:r>
        <w:separator/>
      </w:r>
    </w:p>
  </w:footnote>
  <w:footnote w:type="continuationSeparator" w:id="0">
    <w:p w:rsidR="00A32994" w:rsidRDefault="00A32994" w:rsidP="006A489A">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B4D40"/>
    <w:rsid w:val="000042A9"/>
    <w:rsid w:val="000500F7"/>
    <w:rsid w:val="000F73C1"/>
    <w:rsid w:val="001132C1"/>
    <w:rsid w:val="00194575"/>
    <w:rsid w:val="002479DA"/>
    <w:rsid w:val="00354482"/>
    <w:rsid w:val="003B65B1"/>
    <w:rsid w:val="004A5584"/>
    <w:rsid w:val="004D1C35"/>
    <w:rsid w:val="004E1AB9"/>
    <w:rsid w:val="004F736A"/>
    <w:rsid w:val="005A7279"/>
    <w:rsid w:val="00646D0F"/>
    <w:rsid w:val="006A049A"/>
    <w:rsid w:val="006A489A"/>
    <w:rsid w:val="006C6F9B"/>
    <w:rsid w:val="006F20BE"/>
    <w:rsid w:val="00783B07"/>
    <w:rsid w:val="008100FB"/>
    <w:rsid w:val="008F51F3"/>
    <w:rsid w:val="009226E1"/>
    <w:rsid w:val="009942C4"/>
    <w:rsid w:val="009A5430"/>
    <w:rsid w:val="009E2368"/>
    <w:rsid w:val="00A32994"/>
    <w:rsid w:val="00A425FE"/>
    <w:rsid w:val="00B1064E"/>
    <w:rsid w:val="00B42FFF"/>
    <w:rsid w:val="00B81E03"/>
    <w:rsid w:val="00B96B7C"/>
    <w:rsid w:val="00BA7175"/>
    <w:rsid w:val="00BB0028"/>
    <w:rsid w:val="00BD559A"/>
    <w:rsid w:val="00C211CF"/>
    <w:rsid w:val="00C337CD"/>
    <w:rsid w:val="00C671D2"/>
    <w:rsid w:val="00C71884"/>
    <w:rsid w:val="00CE78BE"/>
    <w:rsid w:val="00CF6C10"/>
    <w:rsid w:val="00D14CEA"/>
    <w:rsid w:val="00D87158"/>
    <w:rsid w:val="00DD0A22"/>
    <w:rsid w:val="00E15F11"/>
    <w:rsid w:val="00EA29E7"/>
    <w:rsid w:val="00F01BA3"/>
    <w:rsid w:val="00F46D72"/>
    <w:rsid w:val="00F564F7"/>
    <w:rsid w:val="00F906B5"/>
    <w:rsid w:val="00F9504D"/>
    <w:rsid w:val="00FB4D4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4"/>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B4D40"/>
  </w:style>
  <w:style w:type="paragraph" w:styleId="3">
    <w:name w:val="heading 3"/>
    <w:basedOn w:val="a"/>
    <w:next w:val="a"/>
    <w:link w:val="30"/>
    <w:uiPriority w:val="9"/>
    <w:semiHidden/>
    <w:unhideWhenUsed/>
    <w:qFormat/>
    <w:rsid w:val="00B81E03"/>
    <w:pPr>
      <w:keepNext/>
      <w:keepLines/>
      <w:spacing w:before="40" w:after="0"/>
      <w:outlineLvl w:val="2"/>
    </w:pPr>
    <w:rPr>
      <w:rFonts w:asciiTheme="majorHAnsi" w:eastAsiaTheme="majorEastAsia" w:hAnsiTheme="majorHAnsi" w:cstheme="majorBidi"/>
      <w:color w:val="243F60" w:themeColor="accent1" w:themeShade="7F"/>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6A489A"/>
    <w:pPr>
      <w:tabs>
        <w:tab w:val="center" w:pos="4677"/>
        <w:tab w:val="right" w:pos="9355"/>
      </w:tabs>
      <w:spacing w:after="0" w:line="240" w:lineRule="auto"/>
    </w:pPr>
  </w:style>
  <w:style w:type="character" w:customStyle="1" w:styleId="a4">
    <w:name w:val="Верхний колонтитул Знак"/>
    <w:basedOn w:val="a0"/>
    <w:link w:val="a3"/>
    <w:uiPriority w:val="99"/>
    <w:semiHidden/>
    <w:rsid w:val="006A489A"/>
  </w:style>
  <w:style w:type="paragraph" w:styleId="a5">
    <w:name w:val="footer"/>
    <w:basedOn w:val="a"/>
    <w:link w:val="a6"/>
    <w:uiPriority w:val="99"/>
    <w:semiHidden/>
    <w:unhideWhenUsed/>
    <w:rsid w:val="006A489A"/>
    <w:pPr>
      <w:tabs>
        <w:tab w:val="center" w:pos="4677"/>
        <w:tab w:val="right" w:pos="9355"/>
      </w:tabs>
      <w:spacing w:after="0" w:line="240" w:lineRule="auto"/>
    </w:pPr>
  </w:style>
  <w:style w:type="character" w:customStyle="1" w:styleId="a6">
    <w:name w:val="Нижний колонтитул Знак"/>
    <w:basedOn w:val="a0"/>
    <w:link w:val="a5"/>
    <w:uiPriority w:val="99"/>
    <w:semiHidden/>
    <w:rsid w:val="006A489A"/>
  </w:style>
  <w:style w:type="paragraph" w:styleId="a7">
    <w:name w:val="Normal (Web)"/>
    <w:basedOn w:val="a"/>
    <w:uiPriority w:val="99"/>
    <w:semiHidden/>
    <w:unhideWhenUsed/>
    <w:rsid w:val="00B81E03"/>
    <w:pPr>
      <w:spacing w:before="100" w:beforeAutospacing="1" w:after="100" w:afterAutospacing="1" w:line="240" w:lineRule="auto"/>
    </w:pPr>
    <w:rPr>
      <w:rFonts w:eastAsia="Times New Roman" w:cs="Times New Roman"/>
      <w:szCs w:val="24"/>
      <w:lang w:eastAsia="ru-RU"/>
    </w:rPr>
  </w:style>
  <w:style w:type="character" w:styleId="a8">
    <w:name w:val="Strong"/>
    <w:basedOn w:val="a0"/>
    <w:uiPriority w:val="22"/>
    <w:qFormat/>
    <w:rsid w:val="00B81E03"/>
    <w:rPr>
      <w:b/>
      <w:bCs/>
    </w:rPr>
  </w:style>
  <w:style w:type="character" w:customStyle="1" w:styleId="30">
    <w:name w:val="Заголовок 3 Знак"/>
    <w:basedOn w:val="a0"/>
    <w:link w:val="3"/>
    <w:uiPriority w:val="9"/>
    <w:semiHidden/>
    <w:rsid w:val="00B81E03"/>
    <w:rPr>
      <w:rFonts w:asciiTheme="majorHAnsi" w:eastAsiaTheme="majorEastAsia" w:hAnsiTheme="majorHAnsi" w:cstheme="majorBidi"/>
      <w:color w:val="243F60" w:themeColor="accent1" w:themeShade="7F"/>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4"/>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B4D40"/>
  </w:style>
  <w:style w:type="paragraph" w:styleId="3">
    <w:name w:val="heading 3"/>
    <w:basedOn w:val="a"/>
    <w:next w:val="a"/>
    <w:link w:val="30"/>
    <w:uiPriority w:val="9"/>
    <w:semiHidden/>
    <w:unhideWhenUsed/>
    <w:qFormat/>
    <w:rsid w:val="00B81E03"/>
    <w:pPr>
      <w:keepNext/>
      <w:keepLines/>
      <w:spacing w:before="40" w:after="0"/>
      <w:outlineLvl w:val="2"/>
    </w:pPr>
    <w:rPr>
      <w:rFonts w:asciiTheme="majorHAnsi" w:eastAsiaTheme="majorEastAsia" w:hAnsiTheme="majorHAnsi" w:cstheme="majorBidi"/>
      <w:color w:val="243F60" w:themeColor="accent1" w:themeShade="7F"/>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6A489A"/>
    <w:pPr>
      <w:tabs>
        <w:tab w:val="center" w:pos="4677"/>
        <w:tab w:val="right" w:pos="9355"/>
      </w:tabs>
      <w:spacing w:after="0" w:line="240" w:lineRule="auto"/>
    </w:pPr>
  </w:style>
  <w:style w:type="character" w:customStyle="1" w:styleId="a4">
    <w:name w:val="Верхний колонтитул Знак"/>
    <w:basedOn w:val="a0"/>
    <w:link w:val="a3"/>
    <w:uiPriority w:val="99"/>
    <w:semiHidden/>
    <w:rsid w:val="006A489A"/>
  </w:style>
  <w:style w:type="paragraph" w:styleId="a5">
    <w:name w:val="footer"/>
    <w:basedOn w:val="a"/>
    <w:link w:val="a6"/>
    <w:uiPriority w:val="99"/>
    <w:semiHidden/>
    <w:unhideWhenUsed/>
    <w:rsid w:val="006A489A"/>
    <w:pPr>
      <w:tabs>
        <w:tab w:val="center" w:pos="4677"/>
        <w:tab w:val="right" w:pos="9355"/>
      </w:tabs>
      <w:spacing w:after="0" w:line="240" w:lineRule="auto"/>
    </w:pPr>
  </w:style>
  <w:style w:type="character" w:customStyle="1" w:styleId="a6">
    <w:name w:val="Нижний колонтитул Знак"/>
    <w:basedOn w:val="a0"/>
    <w:link w:val="a5"/>
    <w:uiPriority w:val="99"/>
    <w:semiHidden/>
    <w:rsid w:val="006A489A"/>
  </w:style>
  <w:style w:type="paragraph" w:styleId="a7">
    <w:name w:val="Normal (Web)"/>
    <w:basedOn w:val="a"/>
    <w:uiPriority w:val="99"/>
    <w:semiHidden/>
    <w:unhideWhenUsed/>
    <w:rsid w:val="00B81E03"/>
    <w:pPr>
      <w:spacing w:before="100" w:beforeAutospacing="1" w:after="100" w:afterAutospacing="1" w:line="240" w:lineRule="auto"/>
    </w:pPr>
    <w:rPr>
      <w:rFonts w:eastAsia="Times New Roman" w:cs="Times New Roman"/>
      <w:szCs w:val="24"/>
      <w:lang w:eastAsia="ru-RU"/>
    </w:rPr>
  </w:style>
  <w:style w:type="character" w:styleId="a8">
    <w:name w:val="Strong"/>
    <w:basedOn w:val="a0"/>
    <w:uiPriority w:val="22"/>
    <w:qFormat/>
    <w:rsid w:val="00B81E03"/>
    <w:rPr>
      <w:b/>
      <w:bCs/>
    </w:rPr>
  </w:style>
  <w:style w:type="character" w:customStyle="1" w:styleId="30">
    <w:name w:val="Заголовок 3 Знак"/>
    <w:basedOn w:val="a0"/>
    <w:link w:val="3"/>
    <w:uiPriority w:val="9"/>
    <w:semiHidden/>
    <w:rsid w:val="00B81E03"/>
    <w:rPr>
      <w:rFonts w:asciiTheme="majorHAnsi" w:eastAsiaTheme="majorEastAsia" w:hAnsiTheme="majorHAnsi" w:cstheme="majorBidi"/>
      <w:color w:val="243F60" w:themeColor="accent1" w:themeShade="7F"/>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85389099">
      <w:bodyDiv w:val="1"/>
      <w:marLeft w:val="0"/>
      <w:marRight w:val="0"/>
      <w:marTop w:val="0"/>
      <w:marBottom w:val="0"/>
      <w:divBdr>
        <w:top w:val="none" w:sz="0" w:space="0" w:color="auto"/>
        <w:left w:val="none" w:sz="0" w:space="0" w:color="auto"/>
        <w:bottom w:val="none" w:sz="0" w:space="0" w:color="auto"/>
        <w:right w:val="none" w:sz="0" w:space="0" w:color="auto"/>
      </w:divBdr>
    </w:div>
    <w:div w:id="1627547401">
      <w:bodyDiv w:val="1"/>
      <w:marLeft w:val="0"/>
      <w:marRight w:val="0"/>
      <w:marTop w:val="0"/>
      <w:marBottom w:val="0"/>
      <w:divBdr>
        <w:top w:val="none" w:sz="0" w:space="0" w:color="auto"/>
        <w:left w:val="none" w:sz="0" w:space="0" w:color="auto"/>
        <w:bottom w:val="none" w:sz="0" w:space="0" w:color="auto"/>
        <w:right w:val="none" w:sz="0" w:space="0" w:color="auto"/>
      </w:divBdr>
    </w:div>
    <w:div w:id="1631204203">
      <w:bodyDiv w:val="1"/>
      <w:marLeft w:val="0"/>
      <w:marRight w:val="0"/>
      <w:marTop w:val="0"/>
      <w:marBottom w:val="0"/>
      <w:divBdr>
        <w:top w:val="none" w:sz="0" w:space="0" w:color="auto"/>
        <w:left w:val="none" w:sz="0" w:space="0" w:color="auto"/>
        <w:bottom w:val="none" w:sz="0" w:space="0" w:color="auto"/>
        <w:right w:val="none" w:sz="0" w:space="0" w:color="auto"/>
      </w:divBdr>
    </w:div>
    <w:div w:id="1999380969">
      <w:bodyDiv w:val="1"/>
      <w:marLeft w:val="0"/>
      <w:marRight w:val="0"/>
      <w:marTop w:val="0"/>
      <w:marBottom w:val="0"/>
      <w:divBdr>
        <w:top w:val="none" w:sz="0" w:space="0" w:color="auto"/>
        <w:left w:val="none" w:sz="0" w:space="0" w:color="auto"/>
        <w:bottom w:val="none" w:sz="0" w:space="0" w:color="auto"/>
        <w:right w:val="none" w:sz="0" w:space="0" w:color="auto"/>
      </w:divBdr>
    </w:div>
    <w:div w:id="20238962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8CBDA61-D3DA-456D-A827-B4D0A83DE8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TotalTime>
  <Pages>4</Pages>
  <Words>490</Words>
  <Characters>2798</Characters>
  <Application>Microsoft Office Word</Application>
  <DocSecurity>0</DocSecurity>
  <Lines>23</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3282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Samsung</cp:lastModifiedBy>
  <cp:revision>4</cp:revision>
  <cp:lastPrinted>2017-12-12T07:23:00Z</cp:lastPrinted>
  <dcterms:created xsi:type="dcterms:W3CDTF">2019-01-18T06:25:00Z</dcterms:created>
  <dcterms:modified xsi:type="dcterms:W3CDTF">2019-01-20T16:16:00Z</dcterms:modified>
</cp:coreProperties>
</file>