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9A6" w:rsidRDefault="00D059A6" w:rsidP="00D059A6">
      <w:pPr>
        <w:ind w:left="-426"/>
        <w:jc w:val="center"/>
        <w:rPr>
          <w:rFonts w:ascii="Times New Roman" w:eastAsia="Times New Roman" w:hAnsi="Times New Roman" w:cs="Times New Roman"/>
          <w:b/>
          <w:sz w:val="24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16"/>
        </w:rPr>
        <w:t>Права и обязанности пациента</w:t>
      </w:r>
    </w:p>
    <w:p w:rsidR="00D059A6" w:rsidRDefault="00D059A6" w:rsidP="0045729A">
      <w:pPr>
        <w:ind w:left="-426"/>
        <w:jc w:val="both"/>
        <w:rPr>
          <w:rFonts w:ascii="Times New Roman" w:eastAsia="Times New Roman" w:hAnsi="Times New Roman" w:cs="Times New Roman"/>
          <w:b/>
          <w:sz w:val="24"/>
          <w:szCs w:val="16"/>
        </w:rPr>
      </w:pPr>
    </w:p>
    <w:p w:rsidR="00FC4487" w:rsidRPr="00A56E70" w:rsidRDefault="00FC4487" w:rsidP="0045729A">
      <w:pPr>
        <w:ind w:left="-426"/>
        <w:jc w:val="both"/>
        <w:rPr>
          <w:rFonts w:ascii="Times New Roman" w:hAnsi="Times New Roman" w:cs="Times New Roman"/>
          <w:sz w:val="24"/>
          <w:szCs w:val="16"/>
        </w:rPr>
      </w:pPr>
      <w:r w:rsidRPr="00A56E70">
        <w:rPr>
          <w:rFonts w:ascii="Times New Roman" w:eastAsia="Times New Roman" w:hAnsi="Times New Roman" w:cs="Times New Roman"/>
          <w:b/>
          <w:sz w:val="24"/>
          <w:szCs w:val="16"/>
        </w:rPr>
        <w:t>Пациент и его Представитель вправе:</w:t>
      </w:r>
    </w:p>
    <w:p w:rsidR="00E815AC" w:rsidRPr="00A56E70" w:rsidRDefault="00FC5F2D" w:rsidP="0045729A">
      <w:pPr>
        <w:pStyle w:val="a3"/>
        <w:numPr>
          <w:ilvl w:val="0"/>
          <w:numId w:val="1"/>
        </w:numPr>
        <w:ind w:left="-426" w:firstLine="0"/>
        <w:rPr>
          <w:rFonts w:ascii="Times New Roman" w:hAnsi="Times New Roman" w:cs="Times New Roman"/>
          <w:sz w:val="36"/>
        </w:rPr>
      </w:pPr>
      <w:r w:rsidRPr="00A56E70">
        <w:rPr>
          <w:rFonts w:ascii="Times New Roman" w:hAnsi="Times New Roman" w:cs="Times New Roman"/>
          <w:sz w:val="24"/>
          <w:szCs w:val="16"/>
        </w:rPr>
        <w:t>Требовать полный комплекс реабилитационного мероприятия с учетом диагноза Пациента;</w:t>
      </w:r>
    </w:p>
    <w:p w:rsidR="00FC5F2D" w:rsidRPr="00A56E70" w:rsidRDefault="00FC5F2D" w:rsidP="0045729A">
      <w:pPr>
        <w:pStyle w:val="a3"/>
        <w:numPr>
          <w:ilvl w:val="0"/>
          <w:numId w:val="1"/>
        </w:numPr>
        <w:ind w:left="-426" w:firstLine="0"/>
        <w:rPr>
          <w:rFonts w:ascii="Times New Roman" w:hAnsi="Times New Roman" w:cs="Times New Roman"/>
          <w:sz w:val="36"/>
        </w:rPr>
      </w:pPr>
      <w:r w:rsidRPr="00A56E70">
        <w:rPr>
          <w:rFonts w:ascii="Times New Roman" w:hAnsi="Times New Roman" w:cs="Times New Roman"/>
          <w:sz w:val="24"/>
          <w:szCs w:val="16"/>
        </w:rPr>
        <w:t>Требовать от Центра отражения всех форм и методик лечения и проведенных реабилитационных мероприятий в Реабилитационной карте;</w:t>
      </w:r>
    </w:p>
    <w:p w:rsidR="00FC5F2D" w:rsidRPr="00A56E70" w:rsidRDefault="00FC5F2D" w:rsidP="0045729A">
      <w:pPr>
        <w:pStyle w:val="a3"/>
        <w:numPr>
          <w:ilvl w:val="0"/>
          <w:numId w:val="1"/>
        </w:numPr>
        <w:ind w:left="-426" w:firstLine="0"/>
        <w:rPr>
          <w:rFonts w:ascii="Times New Roman" w:hAnsi="Times New Roman" w:cs="Times New Roman"/>
          <w:sz w:val="36"/>
        </w:rPr>
      </w:pPr>
      <w:r w:rsidRPr="00A56E70">
        <w:rPr>
          <w:rFonts w:ascii="Times New Roman" w:hAnsi="Times New Roman" w:cs="Times New Roman"/>
          <w:sz w:val="24"/>
          <w:szCs w:val="16"/>
        </w:rPr>
        <w:t>Принимать посетителей в соответствии с Правилами внутреннего распорядка Центра для Пациентов и его Представителей;</w:t>
      </w:r>
    </w:p>
    <w:p w:rsidR="00FC5F2D" w:rsidRPr="00A56E70" w:rsidRDefault="00FC5F2D" w:rsidP="0045729A">
      <w:pPr>
        <w:pStyle w:val="a3"/>
        <w:ind w:left="-426"/>
        <w:rPr>
          <w:rFonts w:ascii="Times New Roman" w:hAnsi="Times New Roman" w:cs="Times New Roman"/>
          <w:sz w:val="36"/>
        </w:rPr>
      </w:pPr>
    </w:p>
    <w:p w:rsidR="00FC4487" w:rsidRPr="00A56E70" w:rsidRDefault="00FC4487" w:rsidP="0045729A">
      <w:pPr>
        <w:pStyle w:val="a3"/>
        <w:ind w:left="-426"/>
        <w:rPr>
          <w:rFonts w:ascii="Times New Roman" w:hAnsi="Times New Roman" w:cs="Times New Roman"/>
          <w:b/>
          <w:sz w:val="24"/>
          <w:szCs w:val="16"/>
        </w:rPr>
      </w:pPr>
      <w:r w:rsidRPr="00A56E70">
        <w:rPr>
          <w:rFonts w:ascii="Times New Roman" w:eastAsia="Times New Roman" w:hAnsi="Times New Roman" w:cs="Times New Roman"/>
          <w:b/>
          <w:sz w:val="24"/>
          <w:szCs w:val="16"/>
        </w:rPr>
        <w:t>Пациент и его Представитель обязуются:</w:t>
      </w:r>
    </w:p>
    <w:p w:rsidR="00FC4487" w:rsidRPr="00A56E70" w:rsidRDefault="00ED6A88" w:rsidP="0045729A">
      <w:pPr>
        <w:pStyle w:val="a3"/>
        <w:numPr>
          <w:ilvl w:val="0"/>
          <w:numId w:val="2"/>
        </w:numPr>
        <w:ind w:left="-426" w:firstLine="0"/>
        <w:rPr>
          <w:rFonts w:ascii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Cs/>
          <w:sz w:val="24"/>
          <w:szCs w:val="16"/>
        </w:rPr>
        <w:t>П</w:t>
      </w:r>
      <w:r w:rsidR="00FC4487" w:rsidRPr="00A56E70">
        <w:rPr>
          <w:rFonts w:ascii="Times New Roman" w:eastAsia="Times New Roman" w:hAnsi="Times New Roman" w:cs="Times New Roman"/>
          <w:bCs/>
          <w:sz w:val="24"/>
          <w:szCs w:val="16"/>
        </w:rPr>
        <w:t>редоставить</w:t>
      </w:r>
      <w:r>
        <w:rPr>
          <w:rFonts w:ascii="Times New Roman" w:eastAsia="Times New Roman" w:hAnsi="Times New Roman" w:cs="Times New Roman"/>
          <w:bCs/>
          <w:sz w:val="24"/>
          <w:szCs w:val="16"/>
        </w:rPr>
        <w:t xml:space="preserve"> при поступлении в Центр полный перечень документов</w:t>
      </w:r>
      <w:r w:rsidR="00FC4487" w:rsidRPr="00A56E70">
        <w:rPr>
          <w:rFonts w:ascii="Times New Roman" w:eastAsia="Times New Roman" w:hAnsi="Times New Roman" w:cs="Times New Roman"/>
          <w:bCs/>
          <w:sz w:val="24"/>
          <w:szCs w:val="16"/>
        </w:rPr>
        <w:t xml:space="preserve"> на госпитализацию, выданн</w:t>
      </w:r>
      <w:r>
        <w:rPr>
          <w:rFonts w:ascii="Times New Roman" w:eastAsia="Times New Roman" w:hAnsi="Times New Roman" w:cs="Times New Roman"/>
          <w:bCs/>
          <w:sz w:val="24"/>
          <w:szCs w:val="16"/>
        </w:rPr>
        <w:t>ый</w:t>
      </w:r>
      <w:r w:rsidR="00FC4487" w:rsidRPr="00A56E70">
        <w:rPr>
          <w:rFonts w:ascii="Times New Roman" w:eastAsia="Times New Roman" w:hAnsi="Times New Roman" w:cs="Times New Roman"/>
          <w:bCs/>
          <w:sz w:val="24"/>
          <w:szCs w:val="16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16"/>
        </w:rPr>
        <w:t>ПМСП по месту прикрепления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rPr>
          <w:rFonts w:ascii="Times New Roman" w:hAnsi="Times New Roman" w:cs="Times New Roman"/>
          <w:sz w:val="36"/>
        </w:rPr>
      </w:pPr>
      <w:r w:rsidRPr="00A56E70">
        <w:rPr>
          <w:rFonts w:ascii="Times New Roman" w:eastAsia="Times New Roman" w:hAnsi="Times New Roman" w:cs="Times New Roman"/>
          <w:sz w:val="24"/>
          <w:szCs w:val="16"/>
        </w:rPr>
        <w:t>Представитель несет персональную и полную ответственность за Пациента;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16"/>
          <w:lang w:val="kk-KZ"/>
        </w:rPr>
      </w:pPr>
      <w:r w:rsidRPr="00A56E70">
        <w:rPr>
          <w:rFonts w:ascii="Times New Roman" w:eastAsia="Times New Roman" w:hAnsi="Times New Roman" w:cs="Times New Roman"/>
          <w:sz w:val="24"/>
          <w:szCs w:val="16"/>
        </w:rPr>
        <w:t>Соблюдать Правила внутреннего распорядка в Центре для Пациентов и его Представителей;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rPr>
          <w:rFonts w:ascii="Times New Roman" w:hAnsi="Times New Roman" w:cs="Times New Roman"/>
          <w:sz w:val="36"/>
        </w:rPr>
      </w:pPr>
      <w:r w:rsidRPr="00A56E70">
        <w:rPr>
          <w:rFonts w:ascii="Times New Roman" w:eastAsia="Times New Roman" w:hAnsi="Times New Roman" w:cs="Times New Roman"/>
          <w:sz w:val="24"/>
          <w:szCs w:val="16"/>
        </w:rPr>
        <w:t>Соблюдать тишину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A56E70">
        <w:rPr>
          <w:rFonts w:ascii="Times New Roman" w:eastAsia="Times New Roman" w:hAnsi="Times New Roman" w:cs="Times New Roman"/>
          <w:sz w:val="24"/>
          <w:szCs w:val="16"/>
        </w:rPr>
        <w:t>Освободить помещение (палату) для осуществления санитарной уборки;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A56E70">
        <w:rPr>
          <w:rFonts w:ascii="Times New Roman" w:eastAsia="Times New Roman" w:hAnsi="Times New Roman" w:cs="Times New Roman"/>
          <w:sz w:val="24"/>
          <w:szCs w:val="16"/>
        </w:rPr>
        <w:t>Соблюдать в палатах чистоту и порядок;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16"/>
          <w:lang w:val="kk-KZ"/>
        </w:rPr>
      </w:pPr>
      <w:r w:rsidRPr="00A56E70">
        <w:rPr>
          <w:rFonts w:ascii="Times New Roman" w:eastAsia="Times New Roman" w:hAnsi="Times New Roman" w:cs="Times New Roman"/>
          <w:sz w:val="24"/>
          <w:szCs w:val="16"/>
        </w:rPr>
        <w:t>Соблюдать правила пользования инвентарем и обеспечить его сохранность при использовании;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A56E70">
        <w:rPr>
          <w:rFonts w:ascii="Times New Roman" w:eastAsia="Times New Roman" w:hAnsi="Times New Roman" w:cs="Times New Roman"/>
          <w:sz w:val="24"/>
          <w:szCs w:val="16"/>
        </w:rPr>
        <w:t>Строго соблюдать и исполнять требования Центра, как по реабилитационным мероприятиям, так и по организационным моментам;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A56E70">
        <w:rPr>
          <w:rFonts w:ascii="Times New Roman" w:eastAsia="Times New Roman" w:hAnsi="Times New Roman" w:cs="Times New Roman"/>
          <w:sz w:val="24"/>
          <w:szCs w:val="16"/>
        </w:rPr>
        <w:t>Уважать честь и достоинство персонала Центра и третьих лиц, находящихся в Центре;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A56E70">
        <w:rPr>
          <w:rFonts w:ascii="Times New Roman" w:eastAsia="Times New Roman" w:hAnsi="Times New Roman" w:cs="Times New Roman"/>
          <w:sz w:val="24"/>
          <w:szCs w:val="16"/>
        </w:rPr>
        <w:t>Соблюдать правила техники безопасности в Центре;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A56E70">
        <w:rPr>
          <w:rFonts w:ascii="Times New Roman" w:eastAsia="Times New Roman" w:hAnsi="Times New Roman" w:cs="Times New Roman"/>
          <w:sz w:val="24"/>
          <w:szCs w:val="16"/>
        </w:rPr>
        <w:t>Осуществлять прогулки с Пациентом в определенное для этого время на территории Центра;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A56E70">
        <w:rPr>
          <w:rFonts w:ascii="Times New Roman" w:eastAsia="Times New Roman" w:hAnsi="Times New Roman" w:cs="Times New Roman"/>
          <w:sz w:val="24"/>
          <w:szCs w:val="16"/>
        </w:rPr>
        <w:t>Предоставить полную и исчерпывающую информацию о характере заболевания и о сопутствующих заболеваниях Пациента, в противном случае Центр ответственности не несет;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A56E70">
        <w:rPr>
          <w:rFonts w:ascii="Times New Roman" w:eastAsia="Times New Roman" w:hAnsi="Times New Roman" w:cs="Times New Roman"/>
          <w:sz w:val="24"/>
          <w:szCs w:val="16"/>
        </w:rPr>
        <w:t>Прибыть в Центр в назначенную дату;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A56E70">
        <w:rPr>
          <w:rFonts w:ascii="Times New Roman" w:eastAsia="Times New Roman" w:hAnsi="Times New Roman" w:cs="Times New Roman"/>
          <w:sz w:val="24"/>
          <w:szCs w:val="16"/>
        </w:rPr>
        <w:t>Неукоснительно следовать рекомендациям врачей, педагогов, инструкторов ЛФК и другого медицинского персонала Центра;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A56E70">
        <w:rPr>
          <w:rFonts w:ascii="Times New Roman" w:eastAsia="Times New Roman" w:hAnsi="Times New Roman" w:cs="Times New Roman"/>
          <w:sz w:val="24"/>
          <w:szCs w:val="16"/>
        </w:rPr>
        <w:t>Предоставить лабораторные и иные анализы, а также справки, согласно Перечню анализов для Пациента и его Представител</w:t>
      </w:r>
      <w:r w:rsidR="000D0F69">
        <w:rPr>
          <w:rFonts w:ascii="Times New Roman" w:eastAsia="Times New Roman" w:hAnsi="Times New Roman" w:cs="Times New Roman"/>
          <w:sz w:val="24"/>
          <w:szCs w:val="16"/>
        </w:rPr>
        <w:t>я</w:t>
      </w:r>
      <w:bookmarkStart w:id="0" w:name="_GoBack"/>
      <w:bookmarkEnd w:id="0"/>
      <w:r w:rsidRPr="00A56E70">
        <w:rPr>
          <w:rFonts w:ascii="Times New Roman" w:eastAsia="Times New Roman" w:hAnsi="Times New Roman" w:cs="Times New Roman"/>
          <w:sz w:val="24"/>
          <w:szCs w:val="16"/>
        </w:rPr>
        <w:t>, являющихся неотъемлемой частью настоящего Договора;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b/>
          <w:sz w:val="24"/>
          <w:szCs w:val="16"/>
        </w:rPr>
      </w:pPr>
      <w:r w:rsidRPr="00A56E70">
        <w:rPr>
          <w:rFonts w:ascii="Times New Roman" w:eastAsia="Times New Roman" w:hAnsi="Times New Roman" w:cs="Times New Roman"/>
          <w:sz w:val="24"/>
          <w:szCs w:val="16"/>
        </w:rPr>
        <w:t>Предоставить Центру полный пакет документов, удостоверяющих личность Пациента и его Представителя, а также уполномочивающий документ Представителя о представлении интересов Пациента, согласно Перечню обязательных документов, являющихся неотъемлемой частью настоящего Договора;</w:t>
      </w:r>
      <w:r w:rsidRPr="00A56E70">
        <w:rPr>
          <w:rFonts w:ascii="Times New Roman" w:eastAsia="Times New Roman" w:hAnsi="Times New Roman" w:cs="Times New Roman"/>
          <w:b/>
          <w:sz w:val="24"/>
          <w:szCs w:val="16"/>
        </w:rPr>
        <w:t xml:space="preserve"> 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A56E70">
        <w:rPr>
          <w:rFonts w:ascii="Times New Roman" w:eastAsia="Times New Roman" w:hAnsi="Times New Roman" w:cs="Times New Roman"/>
          <w:sz w:val="24"/>
          <w:szCs w:val="16"/>
        </w:rPr>
        <w:t>Представитель обязуется не оставлять Пациента без присмотра</w:t>
      </w:r>
      <w:r w:rsidRPr="00A56E70">
        <w:rPr>
          <w:rFonts w:ascii="Times New Roman" w:eastAsia="Times New Roman" w:hAnsi="Times New Roman" w:cs="Times New Roman"/>
          <w:sz w:val="24"/>
          <w:szCs w:val="16"/>
          <w:lang w:val="kk-KZ"/>
        </w:rPr>
        <w:t xml:space="preserve"> в</w:t>
      </w:r>
      <w:r w:rsidRPr="00A56E70">
        <w:rPr>
          <w:rFonts w:ascii="Times New Roman" w:eastAsia="Times New Roman" w:hAnsi="Times New Roman" w:cs="Times New Roman"/>
          <w:sz w:val="24"/>
          <w:szCs w:val="16"/>
        </w:rPr>
        <w:t xml:space="preserve"> период нахождения в Центре, как на территории Центра, так и внутри помещений.</w:t>
      </w:r>
    </w:p>
    <w:p w:rsidR="00FC4487" w:rsidRPr="00A56E70" w:rsidRDefault="00FC4487" w:rsidP="0045729A">
      <w:pPr>
        <w:pStyle w:val="a3"/>
        <w:ind w:left="-426"/>
        <w:rPr>
          <w:rFonts w:ascii="Times New Roman" w:hAnsi="Times New Roman" w:cs="Times New Roman"/>
          <w:sz w:val="36"/>
        </w:rPr>
      </w:pPr>
    </w:p>
    <w:sectPr w:rsidR="00FC4487" w:rsidRPr="00A56E70" w:rsidSect="004572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A25AC"/>
    <w:multiLevelType w:val="hybridMultilevel"/>
    <w:tmpl w:val="087A6D9C"/>
    <w:lvl w:ilvl="0" w:tplc="645234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B76D22"/>
    <w:multiLevelType w:val="hybridMultilevel"/>
    <w:tmpl w:val="4B9CFB22"/>
    <w:lvl w:ilvl="0" w:tplc="E46CC6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5F2D"/>
    <w:rsid w:val="000D0F69"/>
    <w:rsid w:val="00210A13"/>
    <w:rsid w:val="002866C8"/>
    <w:rsid w:val="00451677"/>
    <w:rsid w:val="0045729A"/>
    <w:rsid w:val="0082321F"/>
    <w:rsid w:val="00A56E70"/>
    <w:rsid w:val="00D059A6"/>
    <w:rsid w:val="00E815AC"/>
    <w:rsid w:val="00ED6A88"/>
    <w:rsid w:val="00FC4487"/>
    <w:rsid w:val="00F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34ED"/>
  <w15:docId w15:val="{B10DAEFD-D64F-4D5C-A663-F4446293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2018-05-17T09:59:00Z</cp:lastPrinted>
  <dcterms:created xsi:type="dcterms:W3CDTF">2018-05-17T06:04:00Z</dcterms:created>
  <dcterms:modified xsi:type="dcterms:W3CDTF">2025-04-03T11:33:00Z</dcterms:modified>
</cp:coreProperties>
</file>